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C75" w:rsidRPr="00095C75" w:rsidRDefault="00095C75" w:rsidP="00095C75">
      <w:pPr>
        <w:keepLines/>
        <w:widowControl w:val="0"/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95C75" w:rsidRPr="00095C75" w:rsidRDefault="00095C75" w:rsidP="00095C75">
      <w:pPr>
        <w:keepLines/>
        <w:widowControl w:val="0"/>
        <w:tabs>
          <w:tab w:val="left" w:pos="360"/>
        </w:tabs>
        <w:spacing w:after="0" w:line="240" w:lineRule="auto"/>
        <w:ind w:left="357"/>
        <w:jc w:val="center"/>
        <w:rPr>
          <w:rFonts w:ascii="Times New Roman" w:eastAsia="Calibri" w:hAnsi="Times New Roman" w:cs="Times New Roman"/>
          <w:b/>
        </w:rPr>
      </w:pPr>
      <w:r w:rsidRPr="00095C7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КАЗАХСКИЙ НАЦИОНАЛЬНЫЙ УНИВЕРСИТЕТ </w:t>
      </w:r>
      <w:r w:rsidRPr="00095C75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ИМ. АЛЬ-ФАРАБИ</w:t>
      </w:r>
    </w:p>
    <w:p w:rsidR="00095C75" w:rsidRPr="00095C75" w:rsidRDefault="00095C75" w:rsidP="00095C75">
      <w:pPr>
        <w:keepNext/>
        <w:widowControl w:val="0"/>
        <w:autoSpaceDE w:val="0"/>
        <w:autoSpaceDN w:val="0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</w:pPr>
      <w:r w:rsidRPr="00095C7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Факультет </w:t>
      </w:r>
      <w:r w:rsidRPr="00095C75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  <w:t xml:space="preserve"> международных отношений</w:t>
      </w:r>
    </w:p>
    <w:p w:rsidR="00095C75" w:rsidRPr="00095C75" w:rsidRDefault="00095C75" w:rsidP="00095C75">
      <w:pPr>
        <w:keepNext/>
        <w:widowControl w:val="0"/>
        <w:autoSpaceDE w:val="0"/>
        <w:autoSpaceDN w:val="0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</w:pPr>
    </w:p>
    <w:p w:rsidR="00095C75" w:rsidRPr="00095C75" w:rsidRDefault="00095C75" w:rsidP="00095C75">
      <w:pPr>
        <w:keepNext/>
        <w:widowControl w:val="0"/>
        <w:autoSpaceDE w:val="0"/>
        <w:autoSpaceDN w:val="0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</w:pPr>
      <w:r w:rsidRPr="00095C75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  <w:t>кафедра международного права</w:t>
      </w:r>
    </w:p>
    <w:p w:rsidR="00095C75" w:rsidRPr="00095C75" w:rsidRDefault="00095C75" w:rsidP="00095C75">
      <w:pPr>
        <w:spacing w:after="0" w:line="240" w:lineRule="auto"/>
        <w:ind w:left="35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95C75" w:rsidRPr="00095C75" w:rsidRDefault="00095C75" w:rsidP="00095C75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95C7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Образовательная программа по специальности – 5ВО30200 «Международное право»</w:t>
      </w:r>
    </w:p>
    <w:p w:rsidR="00095C75" w:rsidRPr="00095C75" w:rsidRDefault="00095C75" w:rsidP="00095C75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95C75" w:rsidRPr="00095C75" w:rsidRDefault="00095C75" w:rsidP="00095C75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95C75" w:rsidRPr="00095C75" w:rsidRDefault="00095C75" w:rsidP="00095C75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10728" w:type="dxa"/>
        <w:tblLayout w:type="fixed"/>
        <w:tblLook w:val="0000" w:firstRow="0" w:lastRow="0" w:firstColumn="0" w:lastColumn="0" w:noHBand="0" w:noVBand="0"/>
      </w:tblPr>
      <w:tblGrid>
        <w:gridCol w:w="4248"/>
        <w:gridCol w:w="6480"/>
      </w:tblGrid>
      <w:tr w:rsidR="00095C75" w:rsidRPr="00095C75" w:rsidTr="00292252">
        <w:tc>
          <w:tcPr>
            <w:tcW w:w="4248" w:type="dxa"/>
          </w:tcPr>
          <w:p w:rsidR="00095C75" w:rsidRPr="00095C75" w:rsidRDefault="00095C75" w:rsidP="00095C75">
            <w:pPr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C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095C75" w:rsidRPr="00095C75" w:rsidRDefault="00095C75" w:rsidP="00095C75">
            <w:pPr>
              <w:spacing w:after="0" w:line="240" w:lineRule="auto"/>
              <w:ind w:left="3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95C75" w:rsidRPr="00095C75" w:rsidRDefault="00095C75" w:rsidP="00095C75">
            <w:pPr>
              <w:spacing w:after="0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480" w:type="dxa"/>
          </w:tcPr>
          <w:p w:rsidR="00095C75" w:rsidRPr="00095C75" w:rsidRDefault="00095C75" w:rsidP="00095C75">
            <w:pPr>
              <w:keepNext/>
              <w:spacing w:after="0" w:line="240" w:lineRule="auto"/>
              <w:ind w:left="357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5C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                                            Утверждено</w:t>
            </w:r>
          </w:p>
          <w:p w:rsidR="00095C75" w:rsidRPr="00095C75" w:rsidRDefault="00095C75" w:rsidP="00095C75">
            <w:pPr>
              <w:keepNext/>
              <w:spacing w:after="0" w:line="240" w:lineRule="auto"/>
              <w:ind w:left="357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5C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заседании Ученого совета факультета международных отношений</w:t>
            </w:r>
          </w:p>
          <w:p w:rsidR="00095C75" w:rsidRPr="00D832DB" w:rsidRDefault="00095C75" w:rsidP="00095C75">
            <w:pPr>
              <w:spacing w:after="0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832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Протокол №</w:t>
            </w:r>
            <w:r w:rsidRPr="00D832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__</w:t>
            </w:r>
            <w:r w:rsidR="00D832DB" w:rsidRPr="00D832DB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9</w:t>
            </w:r>
            <w:r w:rsidRPr="00D832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__</w:t>
            </w:r>
            <w:r w:rsidRPr="00D832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 « _</w:t>
            </w:r>
            <w:r w:rsidR="00D832DB" w:rsidRPr="00D832DB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10</w:t>
            </w:r>
            <w:r w:rsidRPr="00D832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__»_</w:t>
            </w:r>
            <w:r w:rsidRPr="00D832DB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kk-KZ" w:eastAsia="ru-RU"/>
              </w:rPr>
              <w:t>июня</w:t>
            </w:r>
            <w:r w:rsidRPr="00D832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 20</w:t>
            </w:r>
            <w:r w:rsidR="00D832DB" w:rsidRPr="00D832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13</w:t>
            </w:r>
            <w:r w:rsidRPr="00D832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г.</w:t>
            </w:r>
          </w:p>
          <w:p w:rsidR="00095C75" w:rsidRPr="00095C75" w:rsidRDefault="00095C75" w:rsidP="00095C75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C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Декан факультета </w:t>
            </w:r>
            <w:r w:rsidRPr="00095C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- </w:t>
            </w:r>
            <w:r w:rsidRPr="00095C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доктор юридических наук, профессор </w:t>
            </w:r>
          </w:p>
          <w:p w:rsidR="00095C75" w:rsidRPr="00095C75" w:rsidRDefault="00095C75" w:rsidP="00095C75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C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Шакиров К.Н.</w:t>
            </w:r>
          </w:p>
          <w:p w:rsidR="00095C75" w:rsidRPr="00095C75" w:rsidRDefault="00095C75" w:rsidP="00095C75">
            <w:pPr>
              <w:spacing w:after="0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C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:rsidR="00095C75" w:rsidRPr="00095C75" w:rsidRDefault="00095C75" w:rsidP="00095C75">
            <w:pPr>
              <w:keepNext/>
              <w:spacing w:after="0" w:line="240" w:lineRule="auto"/>
              <w:ind w:left="357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5C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095C75" w:rsidRPr="00095C75" w:rsidRDefault="00095C75" w:rsidP="00095C75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95C75" w:rsidRPr="00095C75" w:rsidRDefault="00095C75" w:rsidP="00095C75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95C75" w:rsidRPr="00095C75" w:rsidRDefault="00095C75" w:rsidP="00095C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95C7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СИЛЛАБУС*</w:t>
      </w:r>
    </w:p>
    <w:p w:rsidR="00095C75" w:rsidRPr="00095C75" w:rsidRDefault="00095C75" w:rsidP="00095C75">
      <w:pPr>
        <w:widowControl w:val="0"/>
        <w:autoSpaceDE w:val="0"/>
        <w:autoSpaceDN w:val="0"/>
        <w:spacing w:after="0" w:line="360" w:lineRule="auto"/>
        <w:ind w:left="35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95C75" w:rsidRPr="00095C75" w:rsidRDefault="00095C75" w:rsidP="00095C75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95C7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C20D7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</w:t>
      </w:r>
      <w:r w:rsidR="00C20D71" w:rsidRPr="00C20D7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????</w:t>
      </w:r>
      <w:r w:rsidRPr="00095C7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» </w:t>
      </w:r>
      <w:r w:rsidRPr="004E5506">
        <w:rPr>
          <w:rFonts w:ascii="Times New Roman" w:eastAsia="Calibri" w:hAnsi="Times New Roman" w:cs="Times New Roman"/>
          <w:sz w:val="24"/>
          <w:szCs w:val="24"/>
        </w:rPr>
        <w:t>«</w:t>
      </w:r>
      <w:r w:rsidR="00C20D71" w:rsidRPr="004E5506">
        <w:rPr>
          <w:rStyle w:val="s5"/>
          <w:rFonts w:ascii="Times New Roman" w:hAnsi="Times New Roman" w:cs="Times New Roman"/>
          <w:b/>
          <w:sz w:val="20"/>
          <w:szCs w:val="20"/>
        </w:rPr>
        <w:t>Теория квалификации преступлений</w:t>
      </w:r>
      <w:r w:rsidRPr="00095C75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Pr="00095C7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095C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специальность </w:t>
      </w:r>
      <w:r w:rsidRPr="00095C7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– 5ВО30200 «Международное право»</w:t>
      </w:r>
    </w:p>
    <w:p w:rsidR="00095C75" w:rsidRPr="004E5506" w:rsidRDefault="00095C75" w:rsidP="00095C75">
      <w:pPr>
        <w:keepLines/>
        <w:widowControl w:val="0"/>
        <w:spacing w:after="0" w:line="240" w:lineRule="auto"/>
        <w:ind w:left="357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4E5506">
        <w:rPr>
          <w:rFonts w:ascii="Times New Roman" w:eastAsia="Calibri" w:hAnsi="Times New Roman" w:cs="Times New Roman"/>
          <w:sz w:val="20"/>
          <w:szCs w:val="20"/>
        </w:rPr>
        <w:t xml:space="preserve">2 </w:t>
      </w:r>
      <w:r w:rsidR="00C20D71" w:rsidRPr="004E5506">
        <w:rPr>
          <w:rFonts w:ascii="Times New Roman" w:eastAsia="Calibri" w:hAnsi="Times New Roman" w:cs="Times New Roman"/>
          <w:b/>
          <w:sz w:val="20"/>
          <w:szCs w:val="20"/>
        </w:rPr>
        <w:t>Курс, семестр (осенний</w:t>
      </w:r>
      <w:r w:rsidRPr="004E5506">
        <w:rPr>
          <w:rFonts w:ascii="Times New Roman" w:eastAsia="Calibri" w:hAnsi="Times New Roman" w:cs="Times New Roman"/>
          <w:b/>
          <w:sz w:val="20"/>
          <w:szCs w:val="20"/>
        </w:rPr>
        <w:t xml:space="preserve">), </w:t>
      </w:r>
      <w:proofErr w:type="gramStart"/>
      <w:r w:rsidRPr="004E5506">
        <w:rPr>
          <w:rFonts w:ascii="Times New Roman" w:eastAsia="Calibri" w:hAnsi="Times New Roman" w:cs="Times New Roman"/>
          <w:b/>
          <w:sz w:val="20"/>
          <w:szCs w:val="20"/>
        </w:rPr>
        <w:t>р</w:t>
      </w:r>
      <w:proofErr w:type="gramEnd"/>
      <w:r w:rsidRPr="004E5506">
        <w:rPr>
          <w:rFonts w:ascii="Times New Roman" w:eastAsia="Calibri" w:hAnsi="Times New Roman" w:cs="Times New Roman"/>
          <w:b/>
          <w:sz w:val="20"/>
          <w:szCs w:val="20"/>
        </w:rPr>
        <w:t xml:space="preserve">/о, количество кредитов- </w:t>
      </w:r>
      <w:r w:rsidRPr="004E5506">
        <w:rPr>
          <w:rFonts w:ascii="Times New Roman" w:eastAsia="Calibri" w:hAnsi="Times New Roman" w:cs="Times New Roman"/>
          <w:sz w:val="20"/>
          <w:szCs w:val="20"/>
        </w:rPr>
        <w:t>3,</w:t>
      </w:r>
      <w:r w:rsidRPr="004E5506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4E5506">
        <w:rPr>
          <w:rFonts w:ascii="Times New Roman" w:eastAsia="Calibri" w:hAnsi="Times New Roman" w:cs="Times New Roman"/>
          <w:b/>
          <w:sz w:val="20"/>
          <w:szCs w:val="20"/>
        </w:rPr>
        <w:t xml:space="preserve">лекций – </w:t>
      </w:r>
      <w:r w:rsidRPr="004E5506">
        <w:rPr>
          <w:rFonts w:ascii="Times New Roman" w:eastAsia="Calibri" w:hAnsi="Times New Roman" w:cs="Times New Roman"/>
          <w:sz w:val="20"/>
          <w:szCs w:val="20"/>
        </w:rPr>
        <w:t>30 ч.,</w:t>
      </w:r>
      <w:r w:rsidRPr="004E5506">
        <w:rPr>
          <w:rFonts w:ascii="Times New Roman" w:eastAsia="Calibri" w:hAnsi="Times New Roman" w:cs="Times New Roman"/>
          <w:b/>
          <w:sz w:val="20"/>
          <w:szCs w:val="20"/>
        </w:rPr>
        <w:t xml:space="preserve"> семинары - </w:t>
      </w:r>
      <w:r w:rsidRPr="004E5506">
        <w:rPr>
          <w:rFonts w:ascii="Times New Roman" w:eastAsia="Calibri" w:hAnsi="Times New Roman" w:cs="Times New Roman"/>
          <w:sz w:val="20"/>
          <w:szCs w:val="20"/>
        </w:rPr>
        <w:t xml:space="preserve">15 ч. </w:t>
      </w:r>
      <w:r w:rsidRPr="004E5506">
        <w:rPr>
          <w:rFonts w:ascii="Times New Roman" w:eastAsia="Calibri" w:hAnsi="Times New Roman" w:cs="Times New Roman"/>
          <w:b/>
          <w:sz w:val="20"/>
          <w:szCs w:val="20"/>
        </w:rPr>
        <w:t xml:space="preserve">Количество РК – </w:t>
      </w:r>
      <w:r w:rsidRPr="004E5506">
        <w:rPr>
          <w:rFonts w:ascii="Times New Roman" w:eastAsia="Calibri" w:hAnsi="Times New Roman" w:cs="Times New Roman"/>
          <w:sz w:val="20"/>
          <w:szCs w:val="20"/>
        </w:rPr>
        <w:t>2.</w:t>
      </w:r>
      <w:r w:rsidRPr="004E5506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4E5506">
        <w:rPr>
          <w:rFonts w:ascii="Times New Roman" w:eastAsia="Calibri" w:hAnsi="Times New Roman" w:cs="Times New Roman"/>
          <w:b/>
          <w:sz w:val="20"/>
          <w:szCs w:val="20"/>
        </w:rPr>
        <w:t xml:space="preserve">Итоговый контроль – </w:t>
      </w:r>
      <w:r w:rsidRPr="004E5506">
        <w:rPr>
          <w:rFonts w:ascii="Times New Roman" w:eastAsia="Calibri" w:hAnsi="Times New Roman" w:cs="Times New Roman"/>
          <w:b/>
          <w:i/>
          <w:sz w:val="20"/>
          <w:szCs w:val="20"/>
        </w:rPr>
        <w:t>экзамен.</w:t>
      </w:r>
    </w:p>
    <w:p w:rsidR="00095C75" w:rsidRPr="00095C75" w:rsidRDefault="00095C75" w:rsidP="00095C75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95C75" w:rsidRPr="00095C75" w:rsidRDefault="00095C75" w:rsidP="00095C75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95C75" w:rsidRPr="00095C75" w:rsidRDefault="00095C75" w:rsidP="00095C75">
      <w:pPr>
        <w:keepLines/>
        <w:widowControl w:val="0"/>
        <w:spacing w:after="0" w:line="240" w:lineRule="auto"/>
        <w:ind w:left="357"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095C75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Сведение о преподавателе</w:t>
      </w:r>
      <w:r w:rsidRPr="00095C7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– </w:t>
      </w:r>
      <w:r w:rsidRPr="00095C75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Самалдыков Максут Кошекович, кандидат юридических наук, доцент, полковник милиции в запасе.</w:t>
      </w:r>
    </w:p>
    <w:p w:rsidR="00095C75" w:rsidRPr="00095C75" w:rsidRDefault="00095C75" w:rsidP="00095C75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95C7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Телефоны</w:t>
      </w:r>
      <w:r w:rsidRPr="00095C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(рабочий - 2-43-83-22, мобильный – 8 701 7424733)</w:t>
      </w:r>
    </w:p>
    <w:p w:rsidR="00095C75" w:rsidRPr="00095C75" w:rsidRDefault="00095C75" w:rsidP="00095C75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95C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e-mail: </w:t>
      </w:r>
      <w:r w:rsidRPr="00095C75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maksut</w:t>
      </w:r>
      <w:r w:rsidRPr="00095C75">
        <w:rPr>
          <w:rFonts w:ascii="Times New Roman" w:eastAsia="Times New Roman" w:hAnsi="Times New Roman" w:cs="Times New Roman"/>
          <w:sz w:val="20"/>
          <w:szCs w:val="20"/>
          <w:lang w:eastAsia="ru-RU"/>
        </w:rPr>
        <w:t>2009@</w:t>
      </w:r>
      <w:r w:rsidRPr="00095C75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yandex</w:t>
      </w:r>
      <w:r w:rsidRPr="00095C7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095C75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ru</w:t>
      </w:r>
    </w:p>
    <w:p w:rsidR="00095C75" w:rsidRPr="00095C75" w:rsidRDefault="00095C75" w:rsidP="00095C75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95C75">
        <w:rPr>
          <w:rFonts w:ascii="Times New Roman" w:eastAsia="Times New Roman" w:hAnsi="Times New Roman" w:cs="Times New Roman"/>
          <w:sz w:val="20"/>
          <w:szCs w:val="20"/>
          <w:lang w:eastAsia="ru-RU"/>
        </w:rPr>
        <w:t>каб.: (205)</w:t>
      </w:r>
      <w:r w:rsidRPr="00095C7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BE3EDF" w:rsidRPr="0057610D" w:rsidRDefault="00BE3EDF" w:rsidP="00BE3E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7610D">
        <w:rPr>
          <w:rFonts w:ascii="Times New Roman" w:eastAsia="Times New Roman" w:hAnsi="Times New Roman" w:cs="Times New Roman"/>
          <w:b/>
          <w:lang w:eastAsia="ru-RU"/>
        </w:rPr>
        <w:t>Цель и задачи дисциплины:</w:t>
      </w:r>
    </w:p>
    <w:p w:rsidR="00BE3EDF" w:rsidRPr="0057610D" w:rsidRDefault="00BE3EDF" w:rsidP="00BE3ED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7610D">
        <w:rPr>
          <w:rFonts w:ascii="Times New Roman" w:eastAsia="Times New Roman" w:hAnsi="Times New Roman" w:cs="Times New Roman"/>
          <w:b/>
          <w:lang w:eastAsia="ru-RU"/>
        </w:rPr>
        <w:t xml:space="preserve">Цель: </w:t>
      </w:r>
      <w:r w:rsidRPr="0057610D">
        <w:rPr>
          <w:rFonts w:ascii="Times New Roman" w:eastAsia="Times New Roman" w:hAnsi="Times New Roman" w:cs="Times New Roman"/>
          <w:lang w:eastAsia="ru-RU"/>
        </w:rPr>
        <w:t xml:space="preserve"> </w:t>
      </w:r>
      <w:r w:rsidR="0057610D" w:rsidRPr="0057610D">
        <w:rPr>
          <w:rFonts w:ascii="Times New Roman" w:eastAsia="Times New Roman" w:hAnsi="Times New Roman" w:cs="Times New Roman"/>
          <w:lang w:eastAsia="ru-RU"/>
        </w:rPr>
        <w:t>сформировать у бакалавров</w:t>
      </w:r>
      <w:r w:rsidRPr="0057610D">
        <w:rPr>
          <w:rFonts w:ascii="Times New Roman" w:eastAsia="Times New Roman" w:hAnsi="Times New Roman" w:cs="Times New Roman"/>
          <w:lang w:eastAsia="ru-RU"/>
        </w:rPr>
        <w:t xml:space="preserve">  углубленные знания о научных основах квалификации преступлений и о профессиональной деятельности должностных лиц правоохранительных органов в связи с квалификацией преступлений, приобрести  умения применять соответствующие знания на практике и в ситуациях, имитирующих эту деятельность. </w:t>
      </w:r>
    </w:p>
    <w:p w:rsidR="00BE3EDF" w:rsidRPr="0057610D" w:rsidRDefault="00BE3EDF" w:rsidP="00BE3ED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7610D">
        <w:rPr>
          <w:rFonts w:ascii="Times New Roman" w:eastAsia="Times New Roman" w:hAnsi="Times New Roman" w:cs="Times New Roman"/>
          <w:b/>
          <w:lang w:eastAsia="ru-RU"/>
        </w:rPr>
        <w:t>Задачи:</w:t>
      </w:r>
      <w:r w:rsidRPr="0057610D">
        <w:rPr>
          <w:rFonts w:ascii="Times New Roman" w:eastAsia="Times New Roman" w:hAnsi="Times New Roman" w:cs="Times New Roman"/>
          <w:lang w:eastAsia="ru-RU"/>
        </w:rPr>
        <w:t xml:space="preserve"> углубить общетеоретические знания Общей и Особенной частей уголовного права РК.  </w:t>
      </w:r>
    </w:p>
    <w:p w:rsidR="00BE3EDF" w:rsidRPr="0057610D" w:rsidRDefault="00BE3EDF" w:rsidP="00BE3E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7610D">
        <w:rPr>
          <w:rFonts w:ascii="Times New Roman" w:eastAsia="Times New Roman" w:hAnsi="Times New Roman" w:cs="Times New Roman"/>
          <w:b/>
          <w:lang w:eastAsia="ru-RU"/>
        </w:rPr>
        <w:t>Компетенции (результаты обучения):</w:t>
      </w:r>
    </w:p>
    <w:p w:rsidR="00292252" w:rsidRPr="0057610D" w:rsidRDefault="00292252" w:rsidP="0029225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7610D">
        <w:rPr>
          <w:rFonts w:ascii="Times New Roman" w:eastAsia="Times New Roman" w:hAnsi="Times New Roman" w:cs="Times New Roman"/>
          <w:iCs/>
          <w:lang w:eastAsia="ru-RU"/>
        </w:rPr>
        <w:t xml:space="preserve">В результате изучения данного курса </w:t>
      </w:r>
      <w:r w:rsidR="0057610D" w:rsidRPr="0057610D">
        <w:rPr>
          <w:rFonts w:ascii="Times New Roman" w:eastAsia="Times New Roman" w:hAnsi="Times New Roman" w:cs="Times New Roman"/>
          <w:iCs/>
          <w:lang w:eastAsia="ru-RU"/>
        </w:rPr>
        <w:t xml:space="preserve">бакалавры </w:t>
      </w:r>
      <w:r w:rsidRPr="0057610D">
        <w:rPr>
          <w:rFonts w:ascii="Times New Roman" w:eastAsia="Times New Roman" w:hAnsi="Times New Roman" w:cs="Times New Roman"/>
          <w:iCs/>
          <w:lang w:eastAsia="ru-RU"/>
        </w:rPr>
        <w:t>должны:</w:t>
      </w:r>
    </w:p>
    <w:p w:rsidR="00292252" w:rsidRPr="0057610D" w:rsidRDefault="00292252" w:rsidP="00292252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57610D">
        <w:rPr>
          <w:rFonts w:ascii="Times New Roman" w:eastAsia="Times New Roman" w:hAnsi="Times New Roman" w:cs="Times New Roman"/>
          <w:i/>
          <w:iCs/>
          <w:lang w:eastAsia="ru-RU"/>
        </w:rPr>
        <w:t>знать:</w:t>
      </w:r>
    </w:p>
    <w:p w:rsidR="00E83D93" w:rsidRPr="0057610D" w:rsidRDefault="00E83D93" w:rsidP="00E83D9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7610D">
        <w:rPr>
          <w:rFonts w:ascii="Times New Roman" w:eastAsia="Times New Roman" w:hAnsi="Times New Roman" w:cs="Times New Roman"/>
          <w:lang w:eastAsia="ru-RU"/>
        </w:rPr>
        <w:t>- методику квалификации и разграничения различных видов преступлений и иных видов правонарушений;</w:t>
      </w:r>
    </w:p>
    <w:p w:rsidR="00292252" w:rsidRPr="0057610D" w:rsidRDefault="00292252" w:rsidP="00292252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7610D">
        <w:rPr>
          <w:rFonts w:ascii="Times New Roman" w:eastAsia="Times New Roman" w:hAnsi="Times New Roman" w:cs="Times New Roman"/>
          <w:i/>
          <w:iCs/>
          <w:lang w:eastAsia="ru-RU"/>
        </w:rPr>
        <w:t>уметь:</w:t>
      </w:r>
    </w:p>
    <w:p w:rsidR="00E83D93" w:rsidRPr="0057610D" w:rsidRDefault="00E83D93" w:rsidP="00E83D9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7610D">
        <w:rPr>
          <w:rFonts w:ascii="Times New Roman" w:eastAsia="Times New Roman" w:hAnsi="Times New Roman" w:cs="Times New Roman"/>
          <w:lang w:eastAsia="ru-RU"/>
        </w:rPr>
        <w:t>- обосновывать  и оформлять  выводы о квалификации преступлений и изменения  квалификации преступлений в процессуальных документах;</w:t>
      </w:r>
    </w:p>
    <w:p w:rsidR="00E83D93" w:rsidRPr="0057610D" w:rsidRDefault="00E83D93" w:rsidP="00E83D9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7610D">
        <w:rPr>
          <w:rFonts w:ascii="Times New Roman" w:eastAsia="Times New Roman" w:hAnsi="Times New Roman" w:cs="Times New Roman"/>
          <w:lang w:eastAsia="ru-RU"/>
        </w:rPr>
        <w:t>- применять соответствующие знания на практике и в ситуациях, имитирующих  деятельность должностных лиц правоохранительных органов.</w:t>
      </w:r>
    </w:p>
    <w:p w:rsidR="00095C75" w:rsidRPr="0057610D" w:rsidRDefault="00095C75" w:rsidP="00E83D93">
      <w:pPr>
        <w:keepLines/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57610D">
        <w:rPr>
          <w:rFonts w:ascii="Times New Roman" w:eastAsia="Calibri" w:hAnsi="Times New Roman" w:cs="Times New Roman"/>
          <w:b/>
          <w:lang w:eastAsia="ru-RU"/>
        </w:rPr>
        <w:t>Пререквизиты дисциплины</w:t>
      </w:r>
      <w:r w:rsidRPr="0057610D">
        <w:rPr>
          <w:rFonts w:ascii="Times New Roman" w:eastAsia="Calibri" w:hAnsi="Times New Roman" w:cs="Times New Roman"/>
          <w:lang w:eastAsia="ru-RU"/>
        </w:rPr>
        <w:t>:</w:t>
      </w:r>
      <w:r w:rsidR="00843BDF" w:rsidRPr="0057610D">
        <w:rPr>
          <w:rFonts w:ascii="Times New Roman" w:eastAsia="Calibri" w:hAnsi="Times New Roman" w:cs="Times New Roman"/>
          <w:lang w:eastAsia="ru-RU"/>
        </w:rPr>
        <w:t xml:space="preserve">  «Правоохранительные органы Республики Казахстан», </w:t>
      </w:r>
      <w:r w:rsidRPr="0057610D">
        <w:rPr>
          <w:rFonts w:ascii="Times New Roman" w:eastAsia="Calibri" w:hAnsi="Times New Roman" w:cs="Times New Roman"/>
          <w:lang w:eastAsia="ru-RU"/>
        </w:rPr>
        <w:t xml:space="preserve"> «Уголовное право Республики Казахстан».</w:t>
      </w:r>
    </w:p>
    <w:p w:rsidR="00095C75" w:rsidRPr="0057610D" w:rsidRDefault="00095C75" w:rsidP="00E83D93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57610D">
        <w:rPr>
          <w:rFonts w:ascii="Times New Roman" w:eastAsia="Times New Roman" w:hAnsi="Times New Roman" w:cs="Times New Roman"/>
          <w:b/>
          <w:lang w:eastAsia="ru-RU"/>
        </w:rPr>
        <w:t xml:space="preserve">Постреквизиты дисциплины:    </w:t>
      </w:r>
      <w:r w:rsidR="00C20D71" w:rsidRPr="0057610D">
        <w:rPr>
          <w:rFonts w:ascii="Times New Roman" w:eastAsia="Times New Roman" w:hAnsi="Times New Roman" w:cs="Times New Roman"/>
          <w:snapToGrid w:val="0"/>
          <w:lang w:eastAsia="ru-RU"/>
        </w:rPr>
        <w:t>«Международное уголовное право</w:t>
      </w:r>
      <w:r w:rsidRPr="0057610D">
        <w:rPr>
          <w:rFonts w:ascii="Times New Roman" w:eastAsia="Times New Roman" w:hAnsi="Times New Roman" w:cs="Times New Roman"/>
          <w:snapToGrid w:val="0"/>
          <w:lang w:eastAsia="ru-RU"/>
        </w:rPr>
        <w:t xml:space="preserve">» </w:t>
      </w:r>
      <w:r w:rsidRPr="0057610D">
        <w:rPr>
          <w:rFonts w:ascii="Times New Roman" w:eastAsia="Times New Roman" w:hAnsi="Times New Roman" w:cs="Times New Roman"/>
          <w:lang w:eastAsia="ru-RU"/>
        </w:rPr>
        <w:t>и др.</w:t>
      </w:r>
    </w:p>
    <w:p w:rsidR="00095C75" w:rsidRPr="00095C75" w:rsidRDefault="00095C75" w:rsidP="00095C75">
      <w:pPr>
        <w:spacing w:after="0" w:line="240" w:lineRule="auto"/>
        <w:ind w:left="35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35C59" w:rsidRPr="008B0166" w:rsidRDefault="00235C59" w:rsidP="00235C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01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</w:t>
      </w:r>
      <w:r w:rsidRPr="008B016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Pr="008B01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СОДЕРЖАНИЕ ДИСЦИПЛИНЫ</w:t>
      </w: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2"/>
        <w:gridCol w:w="5830"/>
        <w:gridCol w:w="1031"/>
        <w:gridCol w:w="1855"/>
      </w:tblGrid>
      <w:tr w:rsidR="00235C59" w:rsidRPr="008B0166" w:rsidTr="00B313CD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C59" w:rsidRPr="008B0166" w:rsidRDefault="00235C59" w:rsidP="00B3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B016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Неделя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C59" w:rsidRPr="008B0166" w:rsidRDefault="00235C59" w:rsidP="00B3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B016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Название темы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C59" w:rsidRPr="008B0166" w:rsidRDefault="00235C59" w:rsidP="00B3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B016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Кол-во часов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C59" w:rsidRPr="008B0166" w:rsidRDefault="00235C59" w:rsidP="00B3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B016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Максимальный балл</w:t>
            </w:r>
          </w:p>
        </w:tc>
      </w:tr>
      <w:tr w:rsidR="00235C59" w:rsidRPr="008B0166" w:rsidTr="00B313CD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C59" w:rsidRPr="008B0166" w:rsidRDefault="00235C59" w:rsidP="00B3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B01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Модуль 1</w:t>
            </w:r>
          </w:p>
        </w:tc>
      </w:tr>
      <w:tr w:rsidR="00235C59" w:rsidRPr="008B0166" w:rsidTr="00B313CD">
        <w:trPr>
          <w:trHeight w:val="344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59" w:rsidRPr="008B0166" w:rsidRDefault="00235C59" w:rsidP="00B3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B016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  <w:p w:rsidR="00235C59" w:rsidRPr="008B0166" w:rsidRDefault="00235C59" w:rsidP="00B3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C59" w:rsidRPr="000D69A5" w:rsidRDefault="00235C59" w:rsidP="00B313CD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0D69A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Лекция 1. </w:t>
            </w:r>
            <w:r w:rsidRPr="000D69A5">
              <w:rPr>
                <w:rFonts w:ascii="Times New Roman" w:eastAsia="Times New Roman" w:hAnsi="Times New Roman" w:cs="Times New Roman"/>
                <w:lang w:eastAsia="ru-RU"/>
              </w:rPr>
              <w:t>«Понятие и значение квалификации преступлений»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59" w:rsidRPr="008B0166" w:rsidRDefault="00235C59" w:rsidP="00B3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59" w:rsidRPr="008B0166" w:rsidRDefault="00235C59" w:rsidP="00B3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</w:tr>
      <w:tr w:rsidR="00235C59" w:rsidRPr="008B0166" w:rsidTr="00B313CD">
        <w:trPr>
          <w:trHeight w:val="2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59" w:rsidRPr="008B0166" w:rsidRDefault="00235C59" w:rsidP="00B3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C59" w:rsidRPr="000D69A5" w:rsidRDefault="00235C59" w:rsidP="00B313CD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0D69A5">
              <w:rPr>
                <w:rFonts w:ascii="Times New Roman" w:eastAsia="Times New Roman" w:hAnsi="Times New Roman" w:cs="Times New Roman"/>
                <w:lang w:val="kk-KZ" w:eastAsia="ru-RU"/>
              </w:rPr>
              <w:t>Пракическое (лабораторное) занятие 1.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59" w:rsidRPr="008B0166" w:rsidRDefault="00235C59" w:rsidP="00B3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59" w:rsidRPr="008B0166" w:rsidRDefault="00235C59" w:rsidP="00B3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</w:tr>
      <w:tr w:rsidR="00235C59" w:rsidRPr="008B0166" w:rsidTr="00B313CD">
        <w:trPr>
          <w:trHeight w:val="2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59" w:rsidRPr="008B0166" w:rsidRDefault="00235C59" w:rsidP="00B3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C59" w:rsidRPr="000D69A5" w:rsidRDefault="00611EFE" w:rsidP="00B313CD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СРСП</w:t>
            </w:r>
            <w:r w:rsidR="00235C59" w:rsidRPr="000D69A5">
              <w:rPr>
                <w:rFonts w:ascii="Times New Roman" w:eastAsia="Times New Roman" w:hAnsi="Times New Roman" w:cs="Times New Roman"/>
                <w:lang w:val="kk-KZ" w:eastAsia="ru-RU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59" w:rsidRPr="008B0166" w:rsidRDefault="00235C59" w:rsidP="00B3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59" w:rsidRPr="008B0166" w:rsidRDefault="00235C59" w:rsidP="00B3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1F01C7" w:rsidRPr="008B0166" w:rsidTr="00B313CD">
        <w:trPr>
          <w:trHeight w:val="257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7" w:rsidRPr="008B0166" w:rsidRDefault="001F01C7" w:rsidP="00B3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B016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7" w:rsidRPr="000D69A5" w:rsidRDefault="001F01C7" w:rsidP="001F0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9A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Лекция 2. </w:t>
            </w:r>
            <w:r w:rsidRPr="000D69A5">
              <w:rPr>
                <w:rFonts w:ascii="Times New Roman" w:eastAsia="Times New Roman" w:hAnsi="Times New Roman" w:cs="Times New Roman"/>
                <w:lang w:eastAsia="ru-RU"/>
              </w:rPr>
              <w:t>«Состав преступления как юридическая основа квалификации преступлений</w:t>
            </w:r>
            <w:r w:rsidRPr="000D69A5">
              <w:rPr>
                <w:rFonts w:ascii="Times New Roman" w:hAnsi="Times New Roman"/>
              </w:rPr>
              <w:t>»</w:t>
            </w:r>
          </w:p>
          <w:p w:rsidR="001F01C7" w:rsidRPr="000D69A5" w:rsidRDefault="001F01C7" w:rsidP="00B313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C7" w:rsidRPr="008B0166" w:rsidRDefault="001F01C7" w:rsidP="00B3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C7" w:rsidRPr="008B0166" w:rsidRDefault="001F01C7" w:rsidP="00B3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</w:tr>
      <w:tr w:rsidR="001F01C7" w:rsidRPr="008B0166" w:rsidTr="00B313CD">
        <w:trPr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C7" w:rsidRPr="008B0166" w:rsidRDefault="001F01C7" w:rsidP="00B3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7" w:rsidRPr="000D69A5" w:rsidRDefault="001F01C7" w:rsidP="00B313CD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0D69A5">
              <w:rPr>
                <w:rFonts w:ascii="Times New Roman" w:eastAsia="Times New Roman" w:hAnsi="Times New Roman" w:cs="Times New Roman"/>
                <w:lang w:val="kk-KZ" w:eastAsia="ru-RU"/>
              </w:rPr>
              <w:t>Пракическое (лабораторное) занятие 2.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C7" w:rsidRPr="008B0166" w:rsidRDefault="001F01C7" w:rsidP="00B3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C7" w:rsidRPr="008B0166" w:rsidRDefault="001F01C7" w:rsidP="00B3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</w:tr>
      <w:tr w:rsidR="00235C59" w:rsidRPr="008B0166" w:rsidTr="00B313CD">
        <w:trPr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59" w:rsidRPr="008B0166" w:rsidRDefault="00235C59" w:rsidP="00B3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C59" w:rsidRPr="000D69A5" w:rsidRDefault="00611EFE" w:rsidP="00B313CD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СРСП</w:t>
            </w:r>
            <w:r w:rsidR="00235C59" w:rsidRPr="000D69A5">
              <w:rPr>
                <w:rFonts w:ascii="Times New Roman" w:eastAsia="Times New Roman" w:hAnsi="Times New Roman" w:cs="Times New Roman"/>
                <w:lang w:val="kk-KZ" w:eastAsia="ru-RU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59" w:rsidRPr="008B0166" w:rsidRDefault="00235C59" w:rsidP="00B3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59" w:rsidRPr="008B0166" w:rsidRDefault="00235C59" w:rsidP="00B3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0D69A5" w:rsidRPr="008B0166" w:rsidTr="00B313CD">
        <w:trPr>
          <w:trHeight w:val="242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9A5" w:rsidRPr="008B0166" w:rsidRDefault="000D69A5" w:rsidP="00B3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B016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A5" w:rsidRPr="00611EFE" w:rsidRDefault="000D69A5" w:rsidP="000D69A5">
            <w:pPr>
              <w:spacing w:after="0" w:line="240" w:lineRule="auto"/>
              <w:rPr>
                <w:rFonts w:ascii="Times New Roman" w:hAnsi="Times New Roman"/>
              </w:rPr>
            </w:pPr>
            <w:r w:rsidRPr="000D69A5">
              <w:rPr>
                <w:rFonts w:ascii="Times New Roman" w:eastAsia="Times New Roman" w:hAnsi="Times New Roman" w:cs="Times New Roman"/>
                <w:lang w:val="kk-KZ" w:eastAsia="ru-RU"/>
              </w:rPr>
              <w:t>Лекция 3</w:t>
            </w:r>
            <w:r w:rsidRPr="000D69A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. </w:t>
            </w:r>
            <w:r w:rsidRPr="00611EFE">
              <w:rPr>
                <w:rFonts w:ascii="Times New Roman" w:hAnsi="Times New Roman"/>
              </w:rPr>
              <w:t>«Общие правила квалификации преступлений»</w:t>
            </w:r>
            <w:r w:rsidRPr="00611EF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0D69A5" w:rsidRPr="000D69A5" w:rsidRDefault="000D69A5" w:rsidP="00B313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A5" w:rsidRPr="008B0166" w:rsidRDefault="000D69A5" w:rsidP="00B3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A5" w:rsidRPr="008B0166" w:rsidRDefault="000D69A5" w:rsidP="00B3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</w:tr>
      <w:tr w:rsidR="000D69A5" w:rsidRPr="008B0166" w:rsidTr="00B313CD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9A5" w:rsidRPr="008B0166" w:rsidRDefault="000D69A5" w:rsidP="00B3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A5" w:rsidRPr="000D69A5" w:rsidRDefault="000D69A5" w:rsidP="00B313CD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0D69A5">
              <w:rPr>
                <w:rFonts w:ascii="Times New Roman" w:eastAsia="Times New Roman" w:hAnsi="Times New Roman" w:cs="Times New Roman"/>
                <w:lang w:val="kk-KZ" w:eastAsia="ru-RU"/>
              </w:rPr>
              <w:t>Пракическое (лабораторное) занятие 1.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A5" w:rsidRPr="008B0166" w:rsidRDefault="000D69A5" w:rsidP="00B3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A5" w:rsidRPr="008B0166" w:rsidRDefault="000D69A5" w:rsidP="00B3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</w:tr>
      <w:tr w:rsidR="00235C59" w:rsidRPr="008B0166" w:rsidTr="00B313CD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59" w:rsidRPr="008B0166" w:rsidRDefault="00235C59" w:rsidP="00B3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FE" w:rsidRPr="00611EFE" w:rsidRDefault="00235C59" w:rsidP="00611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A5">
              <w:rPr>
                <w:rFonts w:ascii="Times New Roman" w:eastAsia="Times New Roman" w:hAnsi="Times New Roman" w:cs="Times New Roman"/>
                <w:lang w:val="kk-KZ" w:eastAsia="ru-RU"/>
              </w:rPr>
              <w:t>СРСП 1.</w:t>
            </w:r>
            <w:r w:rsidR="00611EFE" w:rsidRPr="000D69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11EFE" w:rsidRPr="00611E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«Состав преступления как юридическая основа квалификации преступлений</w:t>
            </w:r>
            <w:r w:rsidR="00611EFE" w:rsidRPr="00611EFE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  <w:p w:rsidR="00235C59" w:rsidRPr="00611EFE" w:rsidRDefault="00235C59" w:rsidP="00B313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59" w:rsidRPr="008B0166" w:rsidRDefault="00235C59" w:rsidP="00B3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59" w:rsidRPr="008B0166" w:rsidRDefault="00611EFE" w:rsidP="00B3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</w:tr>
      <w:tr w:rsidR="000D69A5" w:rsidRPr="008B0166" w:rsidTr="00B313CD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A5" w:rsidRPr="008B0166" w:rsidRDefault="000D69A5" w:rsidP="00B3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B016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  <w:p w:rsidR="000D69A5" w:rsidRPr="008B0166" w:rsidRDefault="000D69A5" w:rsidP="00B3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A5" w:rsidRPr="000D69A5" w:rsidRDefault="000D69A5" w:rsidP="000D69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9A5">
              <w:rPr>
                <w:rFonts w:ascii="Times New Roman" w:eastAsia="Times New Roman" w:hAnsi="Times New Roman" w:cs="Times New Roman"/>
                <w:lang w:val="kk-KZ" w:eastAsia="ru-RU"/>
              </w:rPr>
              <w:t>Лекция 4</w:t>
            </w:r>
            <w:r w:rsidRPr="000D69A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. </w:t>
            </w:r>
            <w:r w:rsidRPr="000D69A5">
              <w:rPr>
                <w:rFonts w:ascii="Times New Roman" w:eastAsia="Times New Roman" w:hAnsi="Times New Roman" w:cs="Times New Roman"/>
                <w:lang w:eastAsia="ru-RU"/>
              </w:rPr>
              <w:t>«Квалификация неоконченной преступной деятельности</w:t>
            </w:r>
            <w:r w:rsidRPr="000D69A5">
              <w:rPr>
                <w:rFonts w:ascii="Times New Roman" w:hAnsi="Times New Roman"/>
              </w:rPr>
              <w:t>»</w:t>
            </w:r>
          </w:p>
          <w:p w:rsidR="000D69A5" w:rsidRPr="000D69A5" w:rsidRDefault="000D69A5" w:rsidP="00B313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A5" w:rsidRPr="008B0166" w:rsidRDefault="000D69A5" w:rsidP="00B3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A5" w:rsidRPr="008B0166" w:rsidRDefault="000D69A5" w:rsidP="00B3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</w:tr>
      <w:tr w:rsidR="000D69A5" w:rsidRPr="008B0166" w:rsidTr="00B313CD">
        <w:trPr>
          <w:trHeight w:val="2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9A5" w:rsidRPr="008B0166" w:rsidRDefault="000D69A5" w:rsidP="00B3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A5" w:rsidRPr="000D69A5" w:rsidRDefault="000D69A5" w:rsidP="00B313CD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0D69A5">
              <w:rPr>
                <w:rFonts w:ascii="Times New Roman" w:eastAsia="Times New Roman" w:hAnsi="Times New Roman" w:cs="Times New Roman"/>
                <w:lang w:val="kk-KZ" w:eastAsia="ru-RU"/>
              </w:rPr>
              <w:t>Пракическое (лабораторное) занятие 1.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A5" w:rsidRPr="008B0166" w:rsidRDefault="000D69A5" w:rsidP="00B3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A5" w:rsidRPr="008B0166" w:rsidRDefault="000D69A5" w:rsidP="00B3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</w:tr>
      <w:tr w:rsidR="001F01C7" w:rsidRPr="008B0166" w:rsidTr="00B313CD">
        <w:trPr>
          <w:trHeight w:val="2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C7" w:rsidRPr="008B0166" w:rsidRDefault="001F01C7" w:rsidP="00B3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FE" w:rsidRPr="00611EFE" w:rsidRDefault="00611EFE" w:rsidP="00611E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СРСП 2</w:t>
            </w:r>
            <w:r w:rsidR="001F01C7" w:rsidRPr="000D69A5">
              <w:rPr>
                <w:rFonts w:ascii="Times New Roman" w:eastAsia="Times New Roman" w:hAnsi="Times New Roman" w:cs="Times New Roman"/>
                <w:lang w:val="kk-KZ" w:eastAsia="ru-RU"/>
              </w:rPr>
              <w:t>.</w:t>
            </w:r>
            <w:r w:rsidRPr="005749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11EFE">
              <w:rPr>
                <w:rFonts w:ascii="Times New Roman" w:hAnsi="Times New Roman"/>
                <w:b/>
                <w:sz w:val="20"/>
                <w:szCs w:val="20"/>
              </w:rPr>
              <w:t>Общие правила квалификации преступлений.</w:t>
            </w:r>
          </w:p>
          <w:p w:rsidR="001F01C7" w:rsidRPr="00611EFE" w:rsidRDefault="001F01C7" w:rsidP="00B313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C7" w:rsidRPr="008B0166" w:rsidRDefault="001F01C7" w:rsidP="00B3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C7" w:rsidRPr="008B0166" w:rsidRDefault="00611EFE" w:rsidP="00B3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</w:tr>
      <w:tr w:rsidR="000D69A5" w:rsidRPr="008B0166" w:rsidTr="00B313CD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9A5" w:rsidRPr="008B0166" w:rsidRDefault="000D69A5" w:rsidP="00B3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B016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A5" w:rsidRPr="000D69A5" w:rsidRDefault="000D69A5" w:rsidP="000D69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9A5">
              <w:rPr>
                <w:rFonts w:ascii="Times New Roman" w:eastAsia="Times New Roman" w:hAnsi="Times New Roman" w:cs="Times New Roman"/>
                <w:lang w:val="kk-KZ" w:eastAsia="ru-RU"/>
              </w:rPr>
              <w:t>Лекция 5</w:t>
            </w:r>
            <w:r w:rsidRPr="000D69A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. </w:t>
            </w:r>
            <w:r w:rsidRPr="000D69A5">
              <w:rPr>
                <w:rFonts w:ascii="Times New Roman" w:eastAsia="Times New Roman" w:hAnsi="Times New Roman" w:cs="Times New Roman"/>
                <w:lang w:eastAsia="ru-RU"/>
              </w:rPr>
              <w:t>«Квалификация преступлений при соучастии»</w:t>
            </w:r>
          </w:p>
          <w:p w:rsidR="000D69A5" w:rsidRPr="000D69A5" w:rsidRDefault="000D69A5" w:rsidP="00B313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A5" w:rsidRPr="008B0166" w:rsidRDefault="000D69A5" w:rsidP="00B3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A5" w:rsidRPr="008B0166" w:rsidRDefault="000D69A5" w:rsidP="00B3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</w:tr>
      <w:tr w:rsidR="000D69A5" w:rsidRPr="008B0166" w:rsidTr="00B313C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9A5" w:rsidRPr="008B0166" w:rsidRDefault="000D69A5" w:rsidP="00B3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A5" w:rsidRPr="000D69A5" w:rsidRDefault="000D69A5" w:rsidP="00B313CD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0D69A5">
              <w:rPr>
                <w:rFonts w:ascii="Times New Roman" w:eastAsia="Times New Roman" w:hAnsi="Times New Roman" w:cs="Times New Roman"/>
                <w:lang w:val="kk-KZ" w:eastAsia="ru-RU"/>
              </w:rPr>
              <w:t>Пракическое (лабораторное) занятие 1.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A5" w:rsidRPr="008B0166" w:rsidRDefault="000D69A5" w:rsidP="00B3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A5" w:rsidRPr="008B0166" w:rsidRDefault="000D69A5" w:rsidP="00B3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</w:tr>
      <w:tr w:rsidR="001F01C7" w:rsidRPr="008B0166" w:rsidTr="00B313C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C7" w:rsidRPr="008B0166" w:rsidRDefault="001F01C7" w:rsidP="00B3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FE" w:rsidRPr="00611EFE" w:rsidRDefault="00611EFE" w:rsidP="00611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СРСП 3</w:t>
            </w:r>
            <w:r w:rsidR="001F01C7" w:rsidRPr="000D69A5">
              <w:rPr>
                <w:rFonts w:ascii="Times New Roman" w:eastAsia="Times New Roman" w:hAnsi="Times New Roman" w:cs="Times New Roman"/>
                <w:lang w:val="kk-KZ" w:eastAsia="ru-RU"/>
              </w:rPr>
              <w:t>.</w:t>
            </w:r>
            <w:r w:rsidRPr="00AD6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11E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Квалификация неоконченной преступной деятельности.</w:t>
            </w:r>
          </w:p>
          <w:p w:rsidR="001F01C7" w:rsidRPr="00611EFE" w:rsidRDefault="001F01C7" w:rsidP="00B313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C7" w:rsidRPr="008B0166" w:rsidRDefault="001F01C7" w:rsidP="00B3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C7" w:rsidRPr="008B0166" w:rsidRDefault="00611EFE" w:rsidP="00B3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</w:tr>
      <w:tr w:rsidR="000D69A5" w:rsidRPr="008B0166" w:rsidTr="00B313CD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9A5" w:rsidRPr="008B0166" w:rsidRDefault="000D69A5" w:rsidP="00B3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B016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A5" w:rsidRPr="00095C75" w:rsidRDefault="000D69A5" w:rsidP="000D69A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A5">
              <w:rPr>
                <w:rFonts w:ascii="Times New Roman" w:eastAsia="Times New Roman" w:hAnsi="Times New Roman" w:cs="Times New Roman"/>
                <w:lang w:val="kk-KZ" w:eastAsia="ru-RU"/>
              </w:rPr>
              <w:t>Лекция 6</w:t>
            </w:r>
            <w:r w:rsidRPr="000D69A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. </w:t>
            </w:r>
            <w:r w:rsidRPr="00095C7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«</w:t>
            </w:r>
            <w:r w:rsidRPr="00FA634C">
              <w:rPr>
                <w:rFonts w:ascii="Times New Roman" w:eastAsia="Times New Roman" w:hAnsi="Times New Roman" w:cs="Times New Roman"/>
                <w:lang w:eastAsia="ru-RU"/>
              </w:rPr>
              <w:t>Квалификация преступлений при множественности преступлений</w:t>
            </w:r>
            <w:r w:rsidRPr="00095C7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».</w:t>
            </w:r>
            <w:r w:rsidRPr="00095C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0D69A5" w:rsidRPr="000D69A5" w:rsidRDefault="000D69A5" w:rsidP="00B313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A5" w:rsidRPr="008B0166" w:rsidRDefault="000D69A5" w:rsidP="00B3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A5" w:rsidRPr="008B0166" w:rsidRDefault="000D69A5" w:rsidP="00B3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</w:tr>
      <w:tr w:rsidR="000D69A5" w:rsidRPr="008B0166" w:rsidTr="00B313C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9A5" w:rsidRPr="008B0166" w:rsidRDefault="000D69A5" w:rsidP="00B3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A5" w:rsidRPr="000D69A5" w:rsidRDefault="000D69A5" w:rsidP="00B313CD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0D69A5">
              <w:rPr>
                <w:rFonts w:ascii="Times New Roman" w:eastAsia="Times New Roman" w:hAnsi="Times New Roman" w:cs="Times New Roman"/>
                <w:lang w:val="kk-KZ" w:eastAsia="ru-RU"/>
              </w:rPr>
              <w:t>Пракическое (лабораторное) занятие 1.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A5" w:rsidRPr="008B0166" w:rsidRDefault="000D69A5" w:rsidP="00B3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A5" w:rsidRPr="008B0166" w:rsidRDefault="000D69A5" w:rsidP="00B3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</w:tr>
      <w:tr w:rsidR="001F01C7" w:rsidRPr="008B0166" w:rsidTr="00B313CD">
        <w:trPr>
          <w:trHeight w:val="2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C7" w:rsidRPr="008B0166" w:rsidRDefault="001F01C7" w:rsidP="00B3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C7" w:rsidRPr="000D69A5" w:rsidRDefault="00611EFE" w:rsidP="00B313CD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СРСП</w:t>
            </w:r>
            <w:r w:rsidR="001F01C7" w:rsidRPr="000D69A5">
              <w:rPr>
                <w:rFonts w:ascii="Times New Roman" w:eastAsia="Times New Roman" w:hAnsi="Times New Roman" w:cs="Times New Roman"/>
                <w:lang w:val="kk-KZ" w:eastAsia="ru-RU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C7" w:rsidRPr="008B0166" w:rsidRDefault="001F01C7" w:rsidP="00B3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C7" w:rsidRPr="008B0166" w:rsidRDefault="001F01C7" w:rsidP="00B3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 w:eastAsia="ru-RU"/>
              </w:rPr>
            </w:pPr>
          </w:p>
        </w:tc>
      </w:tr>
      <w:tr w:rsidR="000D69A5" w:rsidRPr="008B0166" w:rsidTr="00B313CD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A5" w:rsidRPr="008B0166" w:rsidRDefault="000D69A5" w:rsidP="00B3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B016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  <w:p w:rsidR="000D69A5" w:rsidRPr="008B0166" w:rsidRDefault="000D69A5" w:rsidP="00B3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A5" w:rsidRPr="00993199" w:rsidRDefault="000D69A5" w:rsidP="000D69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9A5">
              <w:rPr>
                <w:rFonts w:ascii="Times New Roman" w:eastAsia="Times New Roman" w:hAnsi="Times New Roman" w:cs="Times New Roman"/>
                <w:lang w:val="kk-KZ" w:eastAsia="ru-RU"/>
              </w:rPr>
              <w:t>Лекция 7</w:t>
            </w:r>
            <w:r w:rsidRPr="000D69A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. </w:t>
            </w:r>
            <w:r w:rsidRPr="00993199">
              <w:rPr>
                <w:rFonts w:ascii="Times New Roman" w:eastAsia="Times New Roman" w:hAnsi="Times New Roman" w:cs="Times New Roman"/>
                <w:lang w:eastAsia="ru-RU"/>
              </w:rPr>
              <w:t>«Процесс квалификации преступлений</w:t>
            </w:r>
            <w:r w:rsidRPr="00993199">
              <w:rPr>
                <w:rFonts w:ascii="Times New Roman" w:hAnsi="Times New Roman"/>
              </w:rPr>
              <w:t>»</w:t>
            </w:r>
          </w:p>
          <w:p w:rsidR="000D69A5" w:rsidRPr="000D69A5" w:rsidRDefault="000D69A5" w:rsidP="00B313CD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A5" w:rsidRPr="008B0166" w:rsidRDefault="000D69A5" w:rsidP="00B3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A5" w:rsidRPr="008B0166" w:rsidRDefault="000D69A5" w:rsidP="00B3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</w:tr>
      <w:tr w:rsidR="000D69A5" w:rsidRPr="008B0166" w:rsidTr="00B313C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9A5" w:rsidRPr="008B0166" w:rsidRDefault="000D69A5" w:rsidP="00B3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A5" w:rsidRPr="000D69A5" w:rsidRDefault="000D69A5" w:rsidP="00B313CD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0D69A5">
              <w:rPr>
                <w:rFonts w:ascii="Times New Roman" w:eastAsia="Times New Roman" w:hAnsi="Times New Roman" w:cs="Times New Roman"/>
                <w:lang w:val="kk-KZ" w:eastAsia="ru-RU"/>
              </w:rPr>
              <w:t>Пракическое (лабораторное) занятие 1.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A5" w:rsidRPr="008B0166" w:rsidRDefault="000D69A5" w:rsidP="00B3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A5" w:rsidRPr="008B0166" w:rsidRDefault="000D69A5" w:rsidP="00B3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</w:tr>
      <w:tr w:rsidR="001F01C7" w:rsidRPr="008B0166" w:rsidTr="00B313C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C7" w:rsidRPr="008B0166" w:rsidRDefault="001F01C7" w:rsidP="00B3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FE" w:rsidRPr="00611EFE" w:rsidRDefault="00611EFE" w:rsidP="00611E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СРСП 4</w:t>
            </w:r>
            <w:r w:rsidR="001F01C7" w:rsidRPr="000D69A5">
              <w:rPr>
                <w:rFonts w:ascii="Times New Roman" w:eastAsia="Times New Roman" w:hAnsi="Times New Roman" w:cs="Times New Roman"/>
                <w:lang w:val="kk-KZ" w:eastAsia="ru-RU"/>
              </w:rPr>
              <w:t>.</w:t>
            </w:r>
            <w:r w:rsidRPr="00827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11E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Квалификация преступлений при соучастии.</w:t>
            </w:r>
          </w:p>
          <w:p w:rsidR="001F01C7" w:rsidRPr="00611EFE" w:rsidRDefault="001F01C7" w:rsidP="00B313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C7" w:rsidRPr="008B0166" w:rsidRDefault="001F01C7" w:rsidP="00B3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C7" w:rsidRPr="008B0166" w:rsidRDefault="00611EFE" w:rsidP="00B3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5</w:t>
            </w:r>
          </w:p>
        </w:tc>
      </w:tr>
      <w:tr w:rsidR="00235C59" w:rsidRPr="008B0166" w:rsidTr="00B313C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59" w:rsidRPr="008B0166" w:rsidRDefault="00235C59" w:rsidP="00B3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C59" w:rsidRPr="000D69A5" w:rsidRDefault="00235C59" w:rsidP="00B31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0D69A5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1 Рубежный контроль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59" w:rsidRPr="008B0166" w:rsidRDefault="00235C59" w:rsidP="00B3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C59" w:rsidRPr="008B0166" w:rsidRDefault="00F52EBD" w:rsidP="00B3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kk-KZ" w:eastAsia="ru-RU"/>
              </w:rPr>
              <w:t>17</w:t>
            </w:r>
          </w:p>
        </w:tc>
      </w:tr>
      <w:tr w:rsidR="00235C59" w:rsidRPr="008B0166" w:rsidTr="00B313CD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C59" w:rsidRPr="008B0166" w:rsidRDefault="00235C59" w:rsidP="00B3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 w:eastAsia="ru-RU"/>
              </w:rPr>
            </w:pPr>
          </w:p>
        </w:tc>
      </w:tr>
      <w:tr w:rsidR="00247227" w:rsidRPr="008B0166" w:rsidTr="00B313CD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227" w:rsidRPr="008B0166" w:rsidRDefault="00FC105D" w:rsidP="00B3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27" w:rsidRDefault="00247227" w:rsidP="00247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</w:pPr>
            <w:r w:rsidRPr="00993199">
              <w:rPr>
                <w:rFonts w:ascii="Times New Roman" w:eastAsia="Times New Roman" w:hAnsi="Times New Roman" w:cs="Times New Roman"/>
                <w:lang w:eastAsia="ru-RU"/>
              </w:rPr>
              <w:t>Лекция 8 «Изменение квалификации преступлений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72A38">
              <w:rPr>
                <w:rFonts w:ascii="Times New Roman" w:eastAsia="Times New Roman" w:hAnsi="Times New Roman" w:cs="Times New Roman"/>
                <w:bCs/>
                <w:iCs/>
                <w:kern w:val="36"/>
                <w:sz w:val="24"/>
                <w:szCs w:val="24"/>
                <w:lang w:eastAsia="ru-RU"/>
              </w:rPr>
              <w:t>(или п</w:t>
            </w:r>
            <w:r>
              <w:rPr>
                <w:rFonts w:ascii="Times New Roman" w:eastAsia="Times New Roman" w:hAnsi="Times New Roman" w:cs="Times New Roman"/>
                <w:bCs/>
                <w:iCs/>
                <w:kern w:val="36"/>
                <w:sz w:val="24"/>
                <w:szCs w:val="24"/>
                <w:lang w:eastAsia="ru-RU"/>
              </w:rPr>
              <w:t xml:space="preserve">ереквалификация </w:t>
            </w:r>
            <w:r w:rsidRPr="00C72A38">
              <w:rPr>
                <w:rFonts w:ascii="Times New Roman" w:eastAsia="Times New Roman" w:hAnsi="Times New Roman" w:cs="Times New Roman"/>
                <w:bCs/>
                <w:iCs/>
                <w:kern w:val="36"/>
                <w:sz w:val="24"/>
                <w:szCs w:val="24"/>
                <w:lang w:eastAsia="ru-RU"/>
              </w:rPr>
              <w:t>преступлений)</w:t>
            </w:r>
            <w:r w:rsidRPr="00993199">
              <w:rPr>
                <w:rFonts w:ascii="Times New Roman" w:hAnsi="Times New Roman"/>
              </w:rPr>
              <w:t>»</w:t>
            </w:r>
          </w:p>
          <w:p w:rsidR="00247227" w:rsidRPr="00247227" w:rsidRDefault="00247227" w:rsidP="00B31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27" w:rsidRPr="008B0166" w:rsidRDefault="00247227" w:rsidP="00B3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27" w:rsidRPr="008B0166" w:rsidRDefault="00247227" w:rsidP="00B3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</w:tr>
      <w:tr w:rsidR="00247227" w:rsidRPr="008B0166" w:rsidTr="00B313C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227" w:rsidRPr="008B0166" w:rsidRDefault="00247227" w:rsidP="00B3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27" w:rsidRPr="000D69A5" w:rsidRDefault="00247227" w:rsidP="00B313CD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0D69A5">
              <w:rPr>
                <w:rFonts w:ascii="Times New Roman" w:eastAsia="Times New Roman" w:hAnsi="Times New Roman" w:cs="Times New Roman"/>
                <w:lang w:val="kk-KZ" w:eastAsia="ru-RU"/>
              </w:rPr>
              <w:t>Пракическое (лабораторное) занятие 1.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27" w:rsidRPr="008B0166" w:rsidRDefault="00247227" w:rsidP="00B3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27" w:rsidRPr="008B0166" w:rsidRDefault="00247227" w:rsidP="00B3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</w:tr>
      <w:tr w:rsidR="00F52EBD" w:rsidRPr="008B0166" w:rsidTr="00B313C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EBD" w:rsidRPr="008B0166" w:rsidRDefault="00F52EBD" w:rsidP="00B3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EBD" w:rsidRPr="000D69A5" w:rsidRDefault="00404A68" w:rsidP="00B313CD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СРСП</w:t>
            </w:r>
            <w:r w:rsidR="00F52EBD" w:rsidRPr="000D69A5">
              <w:rPr>
                <w:rFonts w:ascii="Times New Roman" w:eastAsia="Times New Roman" w:hAnsi="Times New Roman" w:cs="Times New Roman"/>
                <w:lang w:val="kk-KZ" w:eastAsia="ru-RU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EBD" w:rsidRPr="008B0166" w:rsidRDefault="00F52EBD" w:rsidP="00B3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EBD" w:rsidRPr="008B0166" w:rsidRDefault="00F52EBD" w:rsidP="00B3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 w:eastAsia="ru-RU"/>
              </w:rPr>
            </w:pPr>
          </w:p>
        </w:tc>
      </w:tr>
      <w:tr w:rsidR="00247227" w:rsidRPr="008B0166" w:rsidTr="00B313CD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227" w:rsidRPr="008B0166" w:rsidRDefault="00FC105D" w:rsidP="00B3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5D" w:rsidRPr="00095C75" w:rsidRDefault="00FC105D" w:rsidP="00FC1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Лекция 9 «</w:t>
            </w:r>
            <w:r w:rsidRPr="00FA634C">
              <w:rPr>
                <w:rFonts w:ascii="Times New Roman" w:eastAsia="Times New Roman" w:hAnsi="Times New Roman" w:cs="Times New Roman"/>
                <w:lang w:eastAsia="ru-RU"/>
              </w:rPr>
              <w:t>Спорные вопросы квалификации преступлений против личности</w:t>
            </w:r>
            <w:r w:rsidRPr="00095C75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247227" w:rsidRPr="00FC105D" w:rsidRDefault="00247227" w:rsidP="00B31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27" w:rsidRPr="008B0166" w:rsidRDefault="00247227" w:rsidP="00B3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27" w:rsidRPr="008B0166" w:rsidRDefault="00247227" w:rsidP="00B3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</w:tr>
      <w:tr w:rsidR="00247227" w:rsidRPr="008B0166" w:rsidTr="00B313C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227" w:rsidRPr="008B0166" w:rsidRDefault="00247227" w:rsidP="00B3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27" w:rsidRPr="000D69A5" w:rsidRDefault="00247227" w:rsidP="00B313CD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0D69A5">
              <w:rPr>
                <w:rFonts w:ascii="Times New Roman" w:eastAsia="Times New Roman" w:hAnsi="Times New Roman" w:cs="Times New Roman"/>
                <w:lang w:val="kk-KZ" w:eastAsia="ru-RU"/>
              </w:rPr>
              <w:t>Пракическое (лабораторное) занятие 1.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27" w:rsidRPr="008B0166" w:rsidRDefault="00247227" w:rsidP="00B3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27" w:rsidRPr="008B0166" w:rsidRDefault="00247227" w:rsidP="00B3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</w:tr>
      <w:tr w:rsidR="00F52EBD" w:rsidRPr="008B0166" w:rsidTr="00B313C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EBD" w:rsidRPr="008B0166" w:rsidRDefault="00F52EBD" w:rsidP="00B3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EBD" w:rsidRPr="000D69A5" w:rsidRDefault="00404A68" w:rsidP="00B313CD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СРСП</w:t>
            </w:r>
            <w:r w:rsidR="00F52EBD" w:rsidRPr="000D69A5">
              <w:rPr>
                <w:rFonts w:ascii="Times New Roman" w:eastAsia="Times New Roman" w:hAnsi="Times New Roman" w:cs="Times New Roman"/>
                <w:lang w:val="kk-KZ" w:eastAsia="ru-RU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EBD" w:rsidRPr="008B0166" w:rsidRDefault="00F52EBD" w:rsidP="00B3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EBD" w:rsidRPr="008B0166" w:rsidRDefault="00F52EBD" w:rsidP="00B3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 w:eastAsia="ru-RU"/>
              </w:rPr>
            </w:pPr>
          </w:p>
        </w:tc>
      </w:tr>
      <w:tr w:rsidR="00247227" w:rsidRPr="008B0166" w:rsidTr="00B313CD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227" w:rsidRPr="008B0166" w:rsidRDefault="00FC105D" w:rsidP="00B3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5D" w:rsidRPr="00095C75" w:rsidRDefault="00FC105D" w:rsidP="00FC10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Лекция 10</w:t>
            </w:r>
            <w:r w:rsidRPr="00095C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r w:rsidRPr="00FA634C">
              <w:rPr>
                <w:rFonts w:ascii="Times New Roman" w:eastAsia="Times New Roman" w:hAnsi="Times New Roman" w:cs="Times New Roman"/>
                <w:lang w:eastAsia="ru-RU"/>
              </w:rPr>
              <w:t>Проблемы квалификации преступлений против собственности</w:t>
            </w:r>
            <w:r w:rsidRPr="00095C75">
              <w:rPr>
                <w:rFonts w:ascii="Times New Roman" w:hAnsi="Times New Roman"/>
                <w:sz w:val="20"/>
                <w:szCs w:val="20"/>
              </w:rPr>
              <w:t xml:space="preserve">» </w:t>
            </w:r>
          </w:p>
          <w:p w:rsidR="00247227" w:rsidRPr="00FC105D" w:rsidRDefault="00247227" w:rsidP="00B31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27" w:rsidRPr="008B0166" w:rsidRDefault="00247227" w:rsidP="00B3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27" w:rsidRPr="008B0166" w:rsidRDefault="00247227" w:rsidP="00B3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</w:tr>
      <w:tr w:rsidR="00247227" w:rsidRPr="008B0166" w:rsidTr="00B313C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227" w:rsidRPr="008B0166" w:rsidRDefault="00247227" w:rsidP="00B3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27" w:rsidRPr="000D69A5" w:rsidRDefault="00247227" w:rsidP="00B313CD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0D69A5">
              <w:rPr>
                <w:rFonts w:ascii="Times New Roman" w:eastAsia="Times New Roman" w:hAnsi="Times New Roman" w:cs="Times New Roman"/>
                <w:lang w:val="kk-KZ" w:eastAsia="ru-RU"/>
              </w:rPr>
              <w:t>Пракическое (лабораторное) занятие 1.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27" w:rsidRPr="008B0166" w:rsidRDefault="00247227" w:rsidP="00B3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27" w:rsidRPr="008B0166" w:rsidRDefault="00247227" w:rsidP="00B3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</w:tr>
      <w:tr w:rsidR="00F52EBD" w:rsidRPr="008B0166" w:rsidTr="00B313C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EBD" w:rsidRPr="008B0166" w:rsidRDefault="00F52EBD" w:rsidP="00B3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68" w:rsidRPr="00404A68" w:rsidRDefault="00404A68" w:rsidP="00404A6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СРСП 5</w:t>
            </w:r>
            <w:r w:rsidR="00F52EBD" w:rsidRPr="000D69A5">
              <w:rPr>
                <w:rFonts w:ascii="Times New Roman" w:eastAsia="Times New Roman" w:hAnsi="Times New Roman" w:cs="Times New Roman"/>
                <w:lang w:val="kk-KZ" w:eastAsia="ru-RU"/>
              </w:rPr>
              <w:t>.</w:t>
            </w:r>
            <w:r w:rsidRPr="004A7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04A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Изменение квалификации преступлений </w:t>
            </w:r>
            <w:r w:rsidRPr="00404A68">
              <w:rPr>
                <w:rFonts w:ascii="Times New Roman" w:eastAsia="Times New Roman" w:hAnsi="Times New Roman" w:cs="Times New Roman"/>
                <w:b/>
                <w:bCs/>
                <w:iCs/>
                <w:kern w:val="36"/>
                <w:sz w:val="20"/>
                <w:szCs w:val="20"/>
                <w:lang w:eastAsia="ru-RU"/>
              </w:rPr>
              <w:t>(или переквалификация преступлений.</w:t>
            </w:r>
          </w:p>
          <w:p w:rsidR="00F52EBD" w:rsidRPr="00404A68" w:rsidRDefault="00F52EBD" w:rsidP="00B313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EBD" w:rsidRPr="008B0166" w:rsidRDefault="00F52EBD" w:rsidP="00B3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EBD" w:rsidRPr="008B0166" w:rsidRDefault="00404A68" w:rsidP="00B3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 w:eastAsia="ru-RU"/>
              </w:rPr>
              <w:t>15</w:t>
            </w:r>
          </w:p>
        </w:tc>
      </w:tr>
      <w:tr w:rsidR="00247227" w:rsidRPr="008B0166" w:rsidTr="00B313CD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227" w:rsidRPr="008B0166" w:rsidRDefault="00FC105D" w:rsidP="00B3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11-12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5D" w:rsidRPr="00095C75" w:rsidRDefault="00FC105D" w:rsidP="00FC105D">
            <w:pPr>
              <w:keepLines/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Лекция 11</w:t>
            </w:r>
            <w:r w:rsidRPr="00095C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r w:rsidRPr="00FA634C">
              <w:rPr>
                <w:rFonts w:ascii="Times New Roman" w:eastAsia="Times New Roman" w:hAnsi="Times New Roman" w:cs="Times New Roman"/>
                <w:lang w:eastAsia="ru-RU"/>
              </w:rPr>
              <w:t xml:space="preserve">Спорные вопросы квалификации посягательств </w:t>
            </w:r>
            <w:r w:rsidRPr="00FA63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 общественную безопасность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 общественный порядок</w:t>
            </w:r>
            <w:r w:rsidRPr="00095C75">
              <w:rPr>
                <w:rFonts w:ascii="Times New Roman" w:hAnsi="Times New Roman"/>
                <w:sz w:val="20"/>
                <w:szCs w:val="20"/>
              </w:rPr>
              <w:t xml:space="preserve">» </w:t>
            </w:r>
          </w:p>
          <w:p w:rsidR="00247227" w:rsidRPr="00FC105D" w:rsidRDefault="00247227" w:rsidP="00B31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27" w:rsidRPr="008B0166" w:rsidRDefault="00247227" w:rsidP="00B3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="00FC1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27" w:rsidRPr="008B0166" w:rsidRDefault="00247227" w:rsidP="00B3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</w:tr>
      <w:tr w:rsidR="00247227" w:rsidRPr="008B0166" w:rsidTr="00B313C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227" w:rsidRPr="008B0166" w:rsidRDefault="00247227" w:rsidP="00B3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27" w:rsidRPr="000D69A5" w:rsidRDefault="00247227" w:rsidP="00B313CD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0D69A5">
              <w:rPr>
                <w:rFonts w:ascii="Times New Roman" w:eastAsia="Times New Roman" w:hAnsi="Times New Roman" w:cs="Times New Roman"/>
                <w:lang w:val="kk-KZ" w:eastAsia="ru-RU"/>
              </w:rPr>
              <w:t>Пракическое (лабораторное) занятие 1.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27" w:rsidRPr="008B0166" w:rsidRDefault="00247227" w:rsidP="00B3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27" w:rsidRPr="008B0166" w:rsidRDefault="00247227" w:rsidP="00B3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</w:tr>
      <w:tr w:rsidR="00F52EBD" w:rsidRPr="008B0166" w:rsidTr="00B313C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EBD" w:rsidRPr="008B0166" w:rsidRDefault="00F52EBD" w:rsidP="00B3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68" w:rsidRPr="00404A68" w:rsidRDefault="00404A68" w:rsidP="0040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СРСП 6</w:t>
            </w:r>
            <w:r w:rsidR="00F52EBD" w:rsidRPr="000D69A5">
              <w:rPr>
                <w:rFonts w:ascii="Times New Roman" w:eastAsia="Times New Roman" w:hAnsi="Times New Roman" w:cs="Times New Roman"/>
                <w:lang w:val="kk-KZ" w:eastAsia="ru-RU"/>
              </w:rPr>
              <w:t>.</w:t>
            </w:r>
            <w:r w:rsidRPr="00DA2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04A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Спорные вопросы квалификации преступлений против личности</w:t>
            </w:r>
            <w:r w:rsidRPr="00404A68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F52EBD" w:rsidRPr="00404A68" w:rsidRDefault="00F52EBD" w:rsidP="00B313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EBD" w:rsidRPr="008B0166" w:rsidRDefault="00F52EBD" w:rsidP="00B3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EBD" w:rsidRPr="008B0166" w:rsidRDefault="00404A68" w:rsidP="00B3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 w:eastAsia="ru-RU"/>
              </w:rPr>
              <w:t>5</w:t>
            </w:r>
          </w:p>
        </w:tc>
      </w:tr>
      <w:tr w:rsidR="00247227" w:rsidRPr="008B0166" w:rsidTr="00B313CD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227" w:rsidRPr="008B0166" w:rsidRDefault="00FC105D" w:rsidP="00B3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5D" w:rsidRPr="00095C75" w:rsidRDefault="00FC105D" w:rsidP="00FC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Лекция 12</w:t>
            </w:r>
            <w:r w:rsidRPr="00095C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FA634C">
              <w:rPr>
                <w:rFonts w:ascii="Times New Roman" w:eastAsia="Times New Roman" w:hAnsi="Times New Roman" w:cs="Times New Roman"/>
                <w:lang w:eastAsia="ru-RU"/>
              </w:rPr>
              <w:t xml:space="preserve">Проблемы квалификации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коррупционных и иных </w:t>
            </w:r>
            <w:r w:rsidRPr="00FA634C">
              <w:rPr>
                <w:rFonts w:ascii="Times New Roman" w:eastAsia="Times New Roman" w:hAnsi="Times New Roman" w:cs="Times New Roman"/>
                <w:lang w:eastAsia="ru-RU"/>
              </w:rPr>
              <w:t xml:space="preserve">преступлений против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интересов государственной службы и государственного управления</w:t>
            </w:r>
            <w:r w:rsidRPr="00095C75">
              <w:rPr>
                <w:rFonts w:ascii="Times New Roman" w:hAnsi="Times New Roman"/>
                <w:sz w:val="20"/>
                <w:szCs w:val="20"/>
              </w:rPr>
              <w:t>»</w:t>
            </w:r>
            <w:r w:rsidRPr="00095C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247227" w:rsidRPr="00FC105D" w:rsidRDefault="00247227" w:rsidP="00B31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27" w:rsidRPr="008B0166" w:rsidRDefault="00247227" w:rsidP="00B3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27" w:rsidRPr="008B0166" w:rsidRDefault="00247227" w:rsidP="00B3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</w:tr>
      <w:tr w:rsidR="00247227" w:rsidRPr="008B0166" w:rsidTr="00B313C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227" w:rsidRPr="008B0166" w:rsidRDefault="00247227" w:rsidP="00B3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27" w:rsidRPr="000D69A5" w:rsidRDefault="00247227" w:rsidP="00B313CD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0D69A5">
              <w:rPr>
                <w:rFonts w:ascii="Times New Roman" w:eastAsia="Times New Roman" w:hAnsi="Times New Roman" w:cs="Times New Roman"/>
                <w:lang w:val="kk-KZ" w:eastAsia="ru-RU"/>
              </w:rPr>
              <w:t>Пракическое (лабораторное) занятие 1.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27" w:rsidRPr="008B0166" w:rsidRDefault="00247227" w:rsidP="00B3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27" w:rsidRPr="008B0166" w:rsidRDefault="00247227" w:rsidP="00B3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</w:tr>
      <w:tr w:rsidR="00F52EBD" w:rsidRPr="008B0166" w:rsidTr="00B313C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EBD" w:rsidRPr="008B0166" w:rsidRDefault="00F52EBD" w:rsidP="00B3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68" w:rsidRPr="00404A68" w:rsidRDefault="00404A68" w:rsidP="00404A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СРСП 7</w:t>
            </w:r>
            <w:r w:rsidR="00F52EBD" w:rsidRPr="000D69A5">
              <w:rPr>
                <w:rFonts w:ascii="Times New Roman" w:eastAsia="Times New Roman" w:hAnsi="Times New Roman" w:cs="Times New Roman"/>
                <w:lang w:val="kk-KZ" w:eastAsia="ru-RU"/>
              </w:rPr>
              <w:t>.</w:t>
            </w:r>
            <w:r w:rsidRPr="00EF6243"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  <w:lang w:eastAsia="ru-RU"/>
              </w:rPr>
              <w:t xml:space="preserve"> </w:t>
            </w:r>
            <w:r w:rsidRPr="00404A68"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  <w:t xml:space="preserve">Проблемы квалификации преступлений против собственности. </w:t>
            </w:r>
          </w:p>
          <w:p w:rsidR="00F52EBD" w:rsidRPr="00404A68" w:rsidRDefault="00F52EBD" w:rsidP="00B313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EBD" w:rsidRPr="008B0166" w:rsidRDefault="00F52EBD" w:rsidP="00B3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EBD" w:rsidRPr="008B0166" w:rsidRDefault="00F52EBD" w:rsidP="00B3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 w:eastAsia="ru-RU"/>
              </w:rPr>
            </w:pPr>
          </w:p>
        </w:tc>
      </w:tr>
      <w:tr w:rsidR="00247227" w:rsidRPr="008B0166" w:rsidTr="00B313CD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227" w:rsidRPr="008B0166" w:rsidRDefault="00FC105D" w:rsidP="00B3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5D" w:rsidRPr="00095C75" w:rsidRDefault="00FC105D" w:rsidP="00FC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Лекция 13</w:t>
            </w:r>
            <w:r w:rsidRPr="00095C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r w:rsidRPr="00FA634C">
              <w:rPr>
                <w:rFonts w:ascii="Times New Roman" w:eastAsia="Times New Roman" w:hAnsi="Times New Roman" w:cs="Times New Roman"/>
                <w:lang w:eastAsia="ru-RU"/>
              </w:rPr>
              <w:t>Проблемы квалификации преступлений против порядка управления</w:t>
            </w:r>
            <w:r w:rsidRPr="00095C75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247227" w:rsidRPr="00FC105D" w:rsidRDefault="00247227" w:rsidP="00B31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27" w:rsidRPr="008B0166" w:rsidRDefault="00247227" w:rsidP="00B3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27" w:rsidRPr="008B0166" w:rsidRDefault="00247227" w:rsidP="00B3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</w:tr>
      <w:tr w:rsidR="00247227" w:rsidRPr="008B0166" w:rsidTr="00B313C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227" w:rsidRPr="008B0166" w:rsidRDefault="00247227" w:rsidP="00B3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27" w:rsidRPr="000D69A5" w:rsidRDefault="00247227" w:rsidP="00B313CD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0D69A5">
              <w:rPr>
                <w:rFonts w:ascii="Times New Roman" w:eastAsia="Times New Roman" w:hAnsi="Times New Roman" w:cs="Times New Roman"/>
                <w:lang w:val="kk-KZ" w:eastAsia="ru-RU"/>
              </w:rPr>
              <w:t>Пракическое (лабораторное) занятие 1.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27" w:rsidRPr="008B0166" w:rsidRDefault="00247227" w:rsidP="00B3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27" w:rsidRPr="008B0166" w:rsidRDefault="00247227" w:rsidP="00B3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</w:tr>
      <w:tr w:rsidR="00404A68" w:rsidRPr="008B0166" w:rsidTr="00B313C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68" w:rsidRPr="008B0166" w:rsidRDefault="00404A68" w:rsidP="00B3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68" w:rsidRPr="00404A68" w:rsidRDefault="00404A68" w:rsidP="00B313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СРСП 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8</w:t>
            </w:r>
            <w:r w:rsidRPr="000D69A5">
              <w:rPr>
                <w:rFonts w:ascii="Times New Roman" w:eastAsia="Times New Roman" w:hAnsi="Times New Roman" w:cs="Times New Roman"/>
                <w:lang w:val="kk-KZ" w:eastAsia="ru-RU"/>
              </w:rPr>
              <w:t>.</w:t>
            </w:r>
            <w:r w:rsidRPr="00EF6243"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  <w:lang w:eastAsia="ru-RU"/>
              </w:rPr>
              <w:t xml:space="preserve"> </w:t>
            </w:r>
            <w:r w:rsidRPr="00404A68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 xml:space="preserve">Проблемы квалификации коррупционных и иных преступлений против интересов государственной службы и государственного управления. </w:t>
            </w:r>
          </w:p>
          <w:p w:rsidR="00404A68" w:rsidRPr="00651F3E" w:rsidRDefault="00404A68" w:rsidP="00B313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68" w:rsidRPr="008B0166" w:rsidRDefault="00404A68" w:rsidP="00B3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68" w:rsidRPr="008B0166" w:rsidRDefault="00404A68" w:rsidP="00B3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 w:eastAsia="ru-RU"/>
              </w:rPr>
              <w:t>15</w:t>
            </w:r>
          </w:p>
        </w:tc>
      </w:tr>
      <w:tr w:rsidR="00404A68" w:rsidRPr="008B0166" w:rsidTr="00B313CD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A68" w:rsidRPr="008B0166" w:rsidRDefault="00404A68" w:rsidP="00B3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68" w:rsidRPr="00C00565" w:rsidRDefault="00404A68" w:rsidP="00FC10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Лекция 14</w:t>
            </w:r>
            <w:r w:rsidRPr="00C00565">
              <w:rPr>
                <w:rFonts w:ascii="Times New Roman" w:eastAsia="Times New Roman" w:hAnsi="Times New Roman" w:cs="Times New Roman"/>
                <w:lang w:eastAsia="ru-RU"/>
              </w:rPr>
              <w:t xml:space="preserve"> «Проблемы квалификации преступлений против правосудия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 порядка исполнения наказаний</w:t>
            </w:r>
            <w:r w:rsidRPr="00C00565">
              <w:rPr>
                <w:rFonts w:ascii="Times New Roman" w:hAnsi="Times New Roman"/>
              </w:rPr>
              <w:t>»</w:t>
            </w:r>
          </w:p>
          <w:p w:rsidR="00404A68" w:rsidRPr="00FC105D" w:rsidRDefault="00404A68" w:rsidP="00B31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68" w:rsidRPr="008B0166" w:rsidRDefault="00404A68" w:rsidP="00B3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68" w:rsidRPr="008B0166" w:rsidRDefault="00404A68" w:rsidP="00B3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</w:tr>
      <w:tr w:rsidR="00404A68" w:rsidRPr="008B0166" w:rsidTr="00B313C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68" w:rsidRPr="008B0166" w:rsidRDefault="00404A68" w:rsidP="00B3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68" w:rsidRPr="000D69A5" w:rsidRDefault="00404A68" w:rsidP="00B313CD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0D69A5">
              <w:rPr>
                <w:rFonts w:ascii="Times New Roman" w:eastAsia="Times New Roman" w:hAnsi="Times New Roman" w:cs="Times New Roman"/>
                <w:lang w:val="kk-KZ" w:eastAsia="ru-RU"/>
              </w:rPr>
              <w:t>Пракическое (лабораторное) занятие 1.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68" w:rsidRPr="008B0166" w:rsidRDefault="00404A68" w:rsidP="00B3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68" w:rsidRPr="008B0166" w:rsidRDefault="00404A68" w:rsidP="00B3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</w:tr>
      <w:tr w:rsidR="00404A68" w:rsidRPr="008B0166" w:rsidTr="00B313C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68" w:rsidRPr="008B0166" w:rsidRDefault="00404A68" w:rsidP="00B3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68" w:rsidRPr="000D69A5" w:rsidRDefault="00404A68" w:rsidP="00B313CD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СРСП</w:t>
            </w:r>
            <w:r w:rsidRPr="000D69A5">
              <w:rPr>
                <w:rFonts w:ascii="Times New Roman" w:eastAsia="Times New Roman" w:hAnsi="Times New Roman" w:cs="Times New Roman"/>
                <w:lang w:val="kk-KZ" w:eastAsia="ru-RU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68" w:rsidRPr="008B0166" w:rsidRDefault="00404A68" w:rsidP="00B3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68" w:rsidRPr="008B0166" w:rsidRDefault="00404A68" w:rsidP="00B3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 w:eastAsia="ru-RU"/>
              </w:rPr>
            </w:pPr>
          </w:p>
        </w:tc>
      </w:tr>
      <w:tr w:rsidR="00404A68" w:rsidRPr="008B0166" w:rsidTr="00B313CD">
        <w:trPr>
          <w:trHeight w:val="1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A68" w:rsidRPr="008B0166" w:rsidRDefault="00404A68" w:rsidP="00B3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68" w:rsidRPr="008B0166" w:rsidRDefault="00404A68" w:rsidP="00B31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B01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2 Рубежный контроль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68" w:rsidRPr="008B0166" w:rsidRDefault="00404A68" w:rsidP="00B3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68" w:rsidRPr="008B0166" w:rsidRDefault="00404A68" w:rsidP="00B3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kk-KZ" w:eastAsia="ru-RU"/>
              </w:rPr>
              <w:t>17</w:t>
            </w:r>
          </w:p>
        </w:tc>
      </w:tr>
      <w:tr w:rsidR="00404A68" w:rsidRPr="008B0166" w:rsidTr="00B313CD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68" w:rsidRPr="008B0166" w:rsidRDefault="00404A68" w:rsidP="00B3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68" w:rsidRPr="008B0166" w:rsidRDefault="00404A68" w:rsidP="00B31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B01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Экзамен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68" w:rsidRPr="008B0166" w:rsidRDefault="00404A68" w:rsidP="00B3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68" w:rsidRPr="008B0166" w:rsidRDefault="00404A68" w:rsidP="00B3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kk-KZ" w:eastAsia="ru-RU"/>
              </w:rPr>
              <w:t>10</w:t>
            </w:r>
            <w:r w:rsidRPr="008B0166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kk-KZ" w:eastAsia="ru-RU"/>
              </w:rPr>
              <w:t>0</w:t>
            </w:r>
          </w:p>
        </w:tc>
      </w:tr>
      <w:tr w:rsidR="00404A68" w:rsidRPr="008B0166" w:rsidTr="00B313CD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68" w:rsidRPr="008B0166" w:rsidRDefault="00404A68" w:rsidP="00B3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68" w:rsidRPr="008B0166" w:rsidRDefault="00404A68" w:rsidP="00B31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B01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ВСЕГО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68" w:rsidRPr="008B0166" w:rsidRDefault="00404A68" w:rsidP="00B3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68" w:rsidRPr="008B0166" w:rsidRDefault="00404A68" w:rsidP="00B3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kk-KZ" w:eastAsia="ru-RU"/>
              </w:rPr>
              <w:t>3</w:t>
            </w:r>
            <w:r w:rsidRPr="008B0166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kk-KZ" w:eastAsia="ru-RU"/>
              </w:rPr>
              <w:t>00</w:t>
            </w:r>
          </w:p>
        </w:tc>
      </w:tr>
    </w:tbl>
    <w:p w:rsidR="00235C59" w:rsidRPr="008B0166" w:rsidRDefault="00235C59" w:rsidP="00235C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5C75" w:rsidRPr="00095C75" w:rsidRDefault="00095C75" w:rsidP="00095C75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E6F88" w:rsidRPr="008B0166" w:rsidRDefault="00CE6F88" w:rsidP="00CE6F88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caps/>
          <w:sz w:val="24"/>
          <w:szCs w:val="24"/>
          <w:lang w:val="kk-KZ" w:eastAsia="ru-RU"/>
        </w:rPr>
      </w:pPr>
      <w:r w:rsidRPr="008B0166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АКАДЕМИЧЕСКАЯ </w:t>
      </w:r>
      <w:r w:rsidRPr="008B0166">
        <w:rPr>
          <w:rFonts w:ascii="Times New Roman" w:eastAsia="Times New Roman" w:hAnsi="Times New Roman" w:cs="Times New Roman"/>
          <w:caps/>
          <w:sz w:val="24"/>
          <w:szCs w:val="24"/>
          <w:lang w:val="kk-KZ" w:eastAsia="ru-RU"/>
        </w:rPr>
        <w:t>Политика курса</w:t>
      </w:r>
    </w:p>
    <w:p w:rsidR="00CE6F88" w:rsidRPr="008B0166" w:rsidRDefault="00CE6F88" w:rsidP="00CE6F88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CE6F88" w:rsidRPr="008B0166" w:rsidRDefault="00CE6F88" w:rsidP="00CE6F8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8B016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Все виды работ необходимо выполнять и защищать в указанные сроки. Студенты, не сдавшие очередное задание или получившие за его выполнение менее 50% баллов, имеют возможность отработать указанное задание по дополнительному графику. Студенты, пропустившие лабораторные занятия по уважительной причине, отрабатывают их в дополнительное время в присутствии лаборанта, после допуска преподавателя. Студенты, не выполнившие все виды работ, к экзамену  не допускаются. Кроме того, при оценке учитывается активность и посещаемость студентов во время занятий.</w:t>
      </w:r>
    </w:p>
    <w:p w:rsidR="00CE6F88" w:rsidRPr="008B0166" w:rsidRDefault="00CE6F88" w:rsidP="00CE6F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166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б</w:t>
      </w:r>
      <w:r w:rsidRPr="008B0166">
        <w:rPr>
          <w:rFonts w:ascii="Times New Roman" w:eastAsia="Times New Roman" w:hAnsi="Times New Roman" w:cs="Times New Roman"/>
          <w:sz w:val="24"/>
          <w:szCs w:val="24"/>
          <w:lang w:eastAsia="ru-RU"/>
        </w:rPr>
        <w:t>удьте 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сдачи СРС, промежуточного контроля и финального экзамена, копирование решенных задач другими лицами, сдача экзамена за другого студента. Студент, уличенный в фальсификации любой информации курса, несанкционированном доступе в Интранет, пользовании шпаргалками, получит итоговую оценку «</w:t>
      </w:r>
      <w:r w:rsidRPr="008B01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</w:t>
      </w:r>
      <w:r w:rsidRPr="008B0166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CE6F88" w:rsidRPr="008B0166" w:rsidRDefault="00CE6F88" w:rsidP="00CE6F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166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З</w:t>
      </w:r>
      <w:r w:rsidRPr="008B0166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консультациями по выполнению самостоятельных работ</w:t>
      </w:r>
      <w:r w:rsidRPr="008B0166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(СРС), </w:t>
      </w:r>
      <w:r w:rsidRPr="008B0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сдачей и защитой,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</w:t>
      </w:r>
      <w:proofErr w:type="gramStart"/>
      <w:r w:rsidRPr="008B0166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офис-часов</w:t>
      </w:r>
      <w:proofErr w:type="gramEnd"/>
      <w:r w:rsidRPr="008B01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6F88" w:rsidRPr="008B0166" w:rsidRDefault="00CE6F88" w:rsidP="00CE6F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6"/>
        <w:gridCol w:w="2050"/>
        <w:gridCol w:w="1701"/>
        <w:gridCol w:w="3997"/>
      </w:tblGrid>
      <w:tr w:rsidR="00CE6F88" w:rsidRPr="008B0166" w:rsidTr="00FA3899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F88" w:rsidRPr="008B0166" w:rsidRDefault="00CE6F88" w:rsidP="00FA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0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по буквенной системе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F88" w:rsidRPr="008B0166" w:rsidRDefault="00CE6F88" w:rsidP="00FA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0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Цифровой эквивалент баллов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F88" w:rsidRPr="008B0166" w:rsidRDefault="00CE6F88" w:rsidP="00FA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0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%-</w:t>
            </w:r>
            <w:proofErr w:type="spellStart"/>
            <w:r w:rsidRPr="008B0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ное</w:t>
            </w:r>
            <w:proofErr w:type="spellEnd"/>
            <w:r w:rsidRPr="008B0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содержание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F88" w:rsidRPr="008B0166" w:rsidRDefault="00CE6F88" w:rsidP="00FA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0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по традиционной системе</w:t>
            </w:r>
          </w:p>
        </w:tc>
      </w:tr>
      <w:tr w:rsidR="00CE6F88" w:rsidRPr="008B0166" w:rsidTr="00FA3899">
        <w:trPr>
          <w:cantSplit/>
          <w:trHeight w:val="174"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F88" w:rsidRPr="008B0166" w:rsidRDefault="00CE6F88" w:rsidP="00FA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F88" w:rsidRPr="008B0166" w:rsidRDefault="00CE6F88" w:rsidP="00FA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F88" w:rsidRPr="008B0166" w:rsidRDefault="00CE6F88" w:rsidP="00FA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95-100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F88" w:rsidRPr="008B0166" w:rsidRDefault="00CE6F88" w:rsidP="00FA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B0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Отлично</w:t>
            </w:r>
          </w:p>
        </w:tc>
      </w:tr>
      <w:tr w:rsidR="00CE6F88" w:rsidRPr="008B0166" w:rsidTr="00FA389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F88" w:rsidRPr="008B0166" w:rsidRDefault="00CE6F88" w:rsidP="00FA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F88" w:rsidRPr="008B0166" w:rsidRDefault="00CE6F88" w:rsidP="00FA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F88" w:rsidRPr="008B0166" w:rsidRDefault="00CE6F88" w:rsidP="00FA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90-94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6F88" w:rsidRPr="008B0166" w:rsidRDefault="00CE6F88" w:rsidP="00FA3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CE6F88" w:rsidRPr="008B0166" w:rsidTr="00FA389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F88" w:rsidRPr="008B0166" w:rsidRDefault="00CE6F88" w:rsidP="00FA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F88" w:rsidRPr="008B0166" w:rsidRDefault="00CE6F88" w:rsidP="00FA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F88" w:rsidRPr="008B0166" w:rsidRDefault="00CE6F88" w:rsidP="00FA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85-89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F88" w:rsidRPr="008B0166" w:rsidRDefault="00CE6F88" w:rsidP="00FA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8B0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Хорошо</w:t>
            </w:r>
          </w:p>
          <w:p w:rsidR="00CE6F88" w:rsidRPr="008B0166" w:rsidRDefault="00CE6F88" w:rsidP="00FA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CE6F88" w:rsidRPr="008B0166" w:rsidTr="00FA389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F88" w:rsidRPr="008B0166" w:rsidRDefault="00CE6F88" w:rsidP="00FA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F88" w:rsidRPr="008B0166" w:rsidRDefault="00CE6F88" w:rsidP="00FA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F88" w:rsidRPr="008B0166" w:rsidRDefault="00CE6F88" w:rsidP="00FA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80-84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6F88" w:rsidRPr="008B0166" w:rsidRDefault="00CE6F88" w:rsidP="00FA3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CE6F88" w:rsidRPr="008B0166" w:rsidTr="00FA389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F88" w:rsidRPr="008B0166" w:rsidRDefault="00CE6F88" w:rsidP="00FA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F88" w:rsidRPr="008B0166" w:rsidRDefault="00CE6F88" w:rsidP="00FA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F88" w:rsidRPr="008B0166" w:rsidRDefault="00CE6F88" w:rsidP="00FA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75-79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6F88" w:rsidRPr="008B0166" w:rsidRDefault="00CE6F88" w:rsidP="00FA3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CE6F88" w:rsidRPr="008B0166" w:rsidTr="00FA389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F88" w:rsidRPr="008B0166" w:rsidRDefault="00CE6F88" w:rsidP="00FA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F88" w:rsidRPr="008B0166" w:rsidRDefault="00CE6F88" w:rsidP="00FA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F88" w:rsidRPr="008B0166" w:rsidRDefault="00CE6F88" w:rsidP="00FA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70-74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F88" w:rsidRPr="008B0166" w:rsidRDefault="00CE6F88" w:rsidP="00FA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8B0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Удовлетворительно</w:t>
            </w:r>
          </w:p>
          <w:p w:rsidR="00CE6F88" w:rsidRPr="008B0166" w:rsidRDefault="00CE6F88" w:rsidP="00FA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CE6F88" w:rsidRPr="008B0166" w:rsidTr="00FA389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F88" w:rsidRPr="008B0166" w:rsidRDefault="00CE6F88" w:rsidP="00FA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F88" w:rsidRPr="008B0166" w:rsidRDefault="00CE6F88" w:rsidP="00FA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F88" w:rsidRPr="008B0166" w:rsidRDefault="00CE6F88" w:rsidP="00FA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65-69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6F88" w:rsidRPr="008B0166" w:rsidRDefault="00CE6F88" w:rsidP="00FA3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CE6F88" w:rsidRPr="008B0166" w:rsidTr="00FA389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F88" w:rsidRPr="008B0166" w:rsidRDefault="00CE6F88" w:rsidP="00FA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F88" w:rsidRPr="008B0166" w:rsidRDefault="00CE6F88" w:rsidP="00FA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F88" w:rsidRPr="008B0166" w:rsidRDefault="00CE6F88" w:rsidP="00FA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60-64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6F88" w:rsidRPr="008B0166" w:rsidRDefault="00CE6F88" w:rsidP="00FA3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CE6F88" w:rsidRPr="008B0166" w:rsidTr="00FA389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F88" w:rsidRPr="008B0166" w:rsidRDefault="00CE6F88" w:rsidP="00FA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F88" w:rsidRPr="008B0166" w:rsidRDefault="00CE6F88" w:rsidP="00FA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F88" w:rsidRPr="008B0166" w:rsidRDefault="00CE6F88" w:rsidP="00FA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55-59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6F88" w:rsidRPr="008B0166" w:rsidRDefault="00CE6F88" w:rsidP="00FA3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CE6F88" w:rsidRPr="008B0166" w:rsidTr="00FA389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F88" w:rsidRPr="008B0166" w:rsidRDefault="00CE6F88" w:rsidP="00FA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F88" w:rsidRPr="008B0166" w:rsidRDefault="00CE6F88" w:rsidP="00FA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F88" w:rsidRPr="008B0166" w:rsidRDefault="00CE6F88" w:rsidP="00FA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50-54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6F88" w:rsidRPr="008B0166" w:rsidRDefault="00CE6F88" w:rsidP="00FA3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CE6F88" w:rsidRPr="008B0166" w:rsidTr="00FA3899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F88" w:rsidRPr="008B0166" w:rsidRDefault="00CE6F88" w:rsidP="00FA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F88" w:rsidRPr="008B0166" w:rsidRDefault="00CE6F88" w:rsidP="00FA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F88" w:rsidRPr="008B0166" w:rsidRDefault="00CE6F88" w:rsidP="00FA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0-49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F88" w:rsidRPr="008B0166" w:rsidRDefault="00CE6F88" w:rsidP="00FA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B0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Неудовлетворительно</w:t>
            </w:r>
          </w:p>
        </w:tc>
      </w:tr>
      <w:tr w:rsidR="00CE6F88" w:rsidRPr="008B0166" w:rsidTr="00FA3899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F88" w:rsidRPr="008B0166" w:rsidRDefault="00CE6F88" w:rsidP="00FA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B016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I </w:t>
            </w:r>
          </w:p>
          <w:p w:rsidR="00CE6F88" w:rsidRPr="008B0166" w:rsidRDefault="00CE6F88" w:rsidP="00FA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8B016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Incomplete</w:t>
            </w:r>
            <w:r w:rsidRPr="008B0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F88" w:rsidRPr="008B0166" w:rsidRDefault="00CE6F88" w:rsidP="00FA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F88" w:rsidRPr="008B0166" w:rsidRDefault="00CE6F88" w:rsidP="00FA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F88" w:rsidRPr="008B0166" w:rsidRDefault="00CE6F88" w:rsidP="00FA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«Дисциплина не завершена»</w:t>
            </w:r>
          </w:p>
          <w:p w:rsidR="00CE6F88" w:rsidRPr="008B0166" w:rsidRDefault="00CE6F88" w:rsidP="00FA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B0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8B01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не учитывается при вычислении </w:t>
            </w:r>
            <w:r w:rsidRPr="008B01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GPA</w:t>
            </w:r>
            <w:r w:rsidRPr="008B01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</w:tc>
      </w:tr>
      <w:tr w:rsidR="00CE6F88" w:rsidRPr="008B0166" w:rsidTr="00FA3899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F88" w:rsidRPr="008B0166" w:rsidRDefault="00CE6F88" w:rsidP="00FA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B016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</w:t>
            </w:r>
          </w:p>
          <w:p w:rsidR="00CE6F88" w:rsidRPr="008B0166" w:rsidRDefault="00CE6F88" w:rsidP="00FA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B016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(Pass)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F88" w:rsidRPr="008B0166" w:rsidRDefault="00CE6F88" w:rsidP="00FA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8B01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F88" w:rsidRPr="008B0166" w:rsidRDefault="00CE6F88" w:rsidP="00FA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8B01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  <w:p w:rsidR="00CE6F88" w:rsidRPr="008B0166" w:rsidRDefault="00CE6F88" w:rsidP="00FA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F88" w:rsidRPr="008B0166" w:rsidRDefault="00CE6F88" w:rsidP="00FA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«Зачтено»</w:t>
            </w:r>
          </w:p>
          <w:p w:rsidR="00CE6F88" w:rsidRPr="008B0166" w:rsidRDefault="00CE6F88" w:rsidP="00FA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 w:eastAsia="ru-RU"/>
              </w:rPr>
            </w:pPr>
            <w:r w:rsidRPr="008B0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8B01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не учитывается при вычислении </w:t>
            </w:r>
            <w:r w:rsidRPr="008B01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GPA</w:t>
            </w:r>
            <w:r w:rsidRPr="008B01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  <w:p w:rsidR="00CE6F88" w:rsidRPr="008B0166" w:rsidRDefault="00CE6F88" w:rsidP="00FA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6F88" w:rsidRPr="008B0166" w:rsidTr="00FA3899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F88" w:rsidRPr="008B0166" w:rsidRDefault="00CE6F88" w:rsidP="00FA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B016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NP </w:t>
            </w:r>
          </w:p>
          <w:p w:rsidR="00CE6F88" w:rsidRPr="008B0166" w:rsidRDefault="00CE6F88" w:rsidP="00FA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B016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(No </w:t>
            </w:r>
            <w:r w:rsidRPr="008B0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8B016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F88" w:rsidRPr="008B0166" w:rsidRDefault="00CE6F88" w:rsidP="00FA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01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F88" w:rsidRPr="008B0166" w:rsidRDefault="00CE6F88" w:rsidP="00FA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01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  <w:p w:rsidR="00CE6F88" w:rsidRPr="008B0166" w:rsidRDefault="00CE6F88" w:rsidP="00FA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F88" w:rsidRPr="008B0166" w:rsidRDefault="00CE6F88" w:rsidP="00FA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«Не зачтено»</w:t>
            </w:r>
          </w:p>
          <w:p w:rsidR="00CE6F88" w:rsidRPr="008B0166" w:rsidRDefault="00CE6F88" w:rsidP="00FA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 w:eastAsia="ru-RU"/>
              </w:rPr>
            </w:pPr>
            <w:r w:rsidRPr="008B0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8B01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не учитывается при вычислении </w:t>
            </w:r>
            <w:r w:rsidRPr="008B01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GPA</w:t>
            </w:r>
            <w:r w:rsidRPr="008B01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  <w:r w:rsidRPr="008B0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E6F88" w:rsidRPr="008B0166" w:rsidTr="00FA3899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F88" w:rsidRPr="008B0166" w:rsidRDefault="00CE6F88" w:rsidP="00FA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B016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W </w:t>
            </w:r>
          </w:p>
          <w:p w:rsidR="00CE6F88" w:rsidRPr="008B0166" w:rsidRDefault="00CE6F88" w:rsidP="00FA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8B016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Withdrawal</w:t>
            </w:r>
            <w:r w:rsidRPr="008B0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F88" w:rsidRPr="008B0166" w:rsidRDefault="00CE6F88" w:rsidP="00FA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F88" w:rsidRPr="008B0166" w:rsidRDefault="00CE6F88" w:rsidP="00FA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F88" w:rsidRPr="008B0166" w:rsidRDefault="00CE6F88" w:rsidP="00FA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«Отказ от дисциплины»</w:t>
            </w:r>
          </w:p>
          <w:p w:rsidR="00CE6F88" w:rsidRPr="008B0166" w:rsidRDefault="00CE6F88" w:rsidP="00FA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B0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8B01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не учитывается при вычислении </w:t>
            </w:r>
            <w:r w:rsidRPr="008B01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GPA</w:t>
            </w:r>
            <w:r w:rsidRPr="008B01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</w:tc>
      </w:tr>
      <w:tr w:rsidR="00CE6F88" w:rsidRPr="008B0166" w:rsidTr="00FA3899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F88" w:rsidRPr="008B0166" w:rsidRDefault="00CE6F88" w:rsidP="00FA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en-US" w:eastAsia="ru-RU"/>
              </w:rPr>
            </w:pPr>
            <w:r w:rsidRPr="008B016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en-US" w:eastAsia="ru-RU"/>
              </w:rPr>
              <w:t xml:space="preserve">AW </w:t>
            </w:r>
          </w:p>
          <w:p w:rsidR="00CE6F88" w:rsidRPr="008B0166" w:rsidRDefault="00CE6F88" w:rsidP="00FA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B016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en-US" w:eastAsia="ru-RU"/>
              </w:rPr>
              <w:t>(Academic Withdrawal)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F88" w:rsidRPr="008B0166" w:rsidRDefault="00CE6F88" w:rsidP="00FA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F88" w:rsidRPr="008B0166" w:rsidRDefault="00CE6F88" w:rsidP="00FA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F88" w:rsidRPr="008B0166" w:rsidRDefault="00CE6F88" w:rsidP="00FA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B016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Снятие с дисциплины по академическим  причинам</w:t>
            </w:r>
          </w:p>
          <w:p w:rsidR="00CE6F88" w:rsidRPr="008B0166" w:rsidRDefault="00CE6F88" w:rsidP="00FA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B0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8B01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не учитывается при вычислении </w:t>
            </w:r>
            <w:r w:rsidRPr="008B01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GPA</w:t>
            </w:r>
            <w:r w:rsidRPr="008B01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</w:tc>
      </w:tr>
      <w:tr w:rsidR="00CE6F88" w:rsidRPr="008B0166" w:rsidTr="00FA3899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F88" w:rsidRPr="008B0166" w:rsidRDefault="00CE6F88" w:rsidP="00FA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B016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AU </w:t>
            </w:r>
          </w:p>
          <w:p w:rsidR="00CE6F88" w:rsidRPr="008B0166" w:rsidRDefault="00CE6F88" w:rsidP="00FA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8B016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Audit</w:t>
            </w:r>
            <w:r w:rsidRPr="008B0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F88" w:rsidRPr="008B0166" w:rsidRDefault="00CE6F88" w:rsidP="00FA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F88" w:rsidRPr="008B0166" w:rsidRDefault="00CE6F88" w:rsidP="00FA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F88" w:rsidRPr="008B0166" w:rsidRDefault="00CE6F88" w:rsidP="00FA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«Дисциплина прослушана»</w:t>
            </w:r>
          </w:p>
          <w:p w:rsidR="00CE6F88" w:rsidRPr="008B0166" w:rsidRDefault="00CE6F88" w:rsidP="00FA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B0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8B01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не учитывается при вычислении </w:t>
            </w:r>
            <w:r w:rsidRPr="008B01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GPA</w:t>
            </w:r>
            <w:r w:rsidRPr="008B01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</w:tc>
      </w:tr>
      <w:tr w:rsidR="00CE6F88" w:rsidRPr="008B0166" w:rsidTr="00FA3899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F88" w:rsidRPr="008B0166" w:rsidRDefault="00CE6F88" w:rsidP="00FA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B0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Атт</w:t>
            </w:r>
            <w:proofErr w:type="spellEnd"/>
            <w:r w:rsidRPr="008B0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F88" w:rsidRPr="008B0166" w:rsidRDefault="00CE6F88" w:rsidP="00FA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F88" w:rsidRPr="008B0166" w:rsidRDefault="00CE6F88" w:rsidP="00FA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30-60</w:t>
            </w:r>
          </w:p>
          <w:p w:rsidR="00CE6F88" w:rsidRPr="008B0166" w:rsidRDefault="00CE6F88" w:rsidP="00FA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50-100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F88" w:rsidRPr="008B0166" w:rsidRDefault="00CE6F88" w:rsidP="00FA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B0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Аттестован</w:t>
            </w:r>
          </w:p>
          <w:p w:rsidR="00CE6F88" w:rsidRPr="008B0166" w:rsidRDefault="00CE6F88" w:rsidP="00FA3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CE6F88" w:rsidRPr="008B0166" w:rsidTr="00FA3899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F88" w:rsidRPr="008B0166" w:rsidRDefault="00CE6F88" w:rsidP="00FA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</w:t>
            </w:r>
            <w:proofErr w:type="spellStart"/>
            <w:r w:rsidRPr="008B0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атт</w:t>
            </w:r>
            <w:proofErr w:type="spellEnd"/>
            <w:r w:rsidRPr="008B0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F88" w:rsidRPr="008B0166" w:rsidRDefault="00CE6F88" w:rsidP="00FA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F88" w:rsidRPr="008B0166" w:rsidRDefault="00CE6F88" w:rsidP="00FA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0-29</w:t>
            </w:r>
          </w:p>
          <w:p w:rsidR="00CE6F88" w:rsidRPr="008B0166" w:rsidRDefault="00CE6F88" w:rsidP="00FA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0-49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F88" w:rsidRPr="008B0166" w:rsidRDefault="00CE6F88" w:rsidP="00FA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аттестован</w:t>
            </w:r>
          </w:p>
          <w:p w:rsidR="00CE6F88" w:rsidRPr="008B0166" w:rsidRDefault="00CE6F88" w:rsidP="00FA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6F88" w:rsidRPr="008B0166" w:rsidTr="00FA3899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F88" w:rsidRPr="008B0166" w:rsidRDefault="00CE6F88" w:rsidP="00FA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B016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 (Retake)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F88" w:rsidRPr="008B0166" w:rsidRDefault="00CE6F88" w:rsidP="00FA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B016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F88" w:rsidRPr="008B0166" w:rsidRDefault="00CE6F88" w:rsidP="00FA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B016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F88" w:rsidRPr="008B0166" w:rsidRDefault="00CE6F88" w:rsidP="00FA38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8B016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Повторное изучение дисциплины</w:t>
            </w:r>
          </w:p>
        </w:tc>
      </w:tr>
    </w:tbl>
    <w:p w:rsidR="00CE6F88" w:rsidRDefault="00CE6F88" w:rsidP="00095C75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E6F88" w:rsidRPr="00095C75" w:rsidRDefault="00CE6F88" w:rsidP="00CE6F88">
      <w:pPr>
        <w:keepLines/>
        <w:widowControl w:val="0"/>
        <w:tabs>
          <w:tab w:val="left" w:pos="360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095C7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Формы контроля знаний и компетенций (критерии оценки знаний и компетенций, баллы </w:t>
      </w:r>
      <w:proofErr w:type="gramStart"/>
      <w:r w:rsidRPr="00095C7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</w:t>
      </w:r>
      <w:proofErr w:type="gramEnd"/>
      <w:r w:rsidRPr="00095C7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%):</w:t>
      </w:r>
    </w:p>
    <w:p w:rsidR="00CE6F88" w:rsidRPr="00613226" w:rsidRDefault="00CE6F88" w:rsidP="00CE6F88">
      <w:pPr>
        <w:widowControl w:val="0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095C75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Оценки по дисциплине выставляются за выполнение заданий СРС, посещаемость аудиторных занятий и освоение материала, выполнение рубежных контролей. Политика выставления оценок носит накопительный характер и </w:t>
      </w:r>
      <w:r w:rsidRPr="00613226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заключается в следующем</w:t>
      </w:r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(исходя из 100 баллов в течение 7 недель обучения)</w:t>
      </w:r>
      <w:r w:rsidRPr="00613226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:</w:t>
      </w:r>
    </w:p>
    <w:p w:rsidR="00CE6F88" w:rsidRPr="00613226" w:rsidRDefault="00CE6F88" w:rsidP="00CE6F88">
      <w:pPr>
        <w:widowControl w:val="0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613226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- о</w:t>
      </w:r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своение аудиторного материала (4</w:t>
      </w:r>
      <w:r w:rsidRPr="00613226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балл</w:t>
      </w:r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а  за одну тему лекции, где 2 балла за посещение и 2 балла за конспектирование) </w:t>
      </w:r>
      <w:r w:rsidRPr="002B13D9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>– 28  баллов</w:t>
      </w:r>
      <w:r w:rsidRPr="00613226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;</w:t>
      </w:r>
    </w:p>
    <w:p w:rsidR="00CE6F88" w:rsidRDefault="00CE6F88" w:rsidP="00CE6F88">
      <w:pPr>
        <w:widowControl w:val="0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613226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- практич</w:t>
      </w:r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еские (семинарские) занятия – </w:t>
      </w:r>
      <w:r w:rsidRPr="002B13D9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>35 баллов</w:t>
      </w:r>
      <w:r w:rsidRPr="00613226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;</w:t>
      </w:r>
    </w:p>
    <w:p w:rsidR="00CE6F88" w:rsidRPr="00613226" w:rsidRDefault="00CE6F88" w:rsidP="00CE6F88">
      <w:pPr>
        <w:widowControl w:val="0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613226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- выполнение заданий СРС</w:t>
      </w:r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/СРСП</w:t>
      </w:r>
      <w:r w:rsidRPr="00613226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– </w:t>
      </w:r>
      <w:r w:rsidRPr="002B13D9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>20 баллов</w:t>
      </w:r>
      <w:r w:rsidRPr="00613226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;</w:t>
      </w:r>
    </w:p>
    <w:p w:rsidR="00CE6F88" w:rsidRPr="00613226" w:rsidRDefault="00CE6F88" w:rsidP="00CE6F88">
      <w:pPr>
        <w:widowControl w:val="0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- рубежный контроль   – </w:t>
      </w:r>
      <w:r w:rsidRPr="002B13D9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>17 баллов</w:t>
      </w:r>
      <w:r w:rsidRPr="00613226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;</w:t>
      </w:r>
    </w:p>
    <w:p w:rsidR="00CE6F88" w:rsidRPr="006843A1" w:rsidRDefault="00CE6F88" w:rsidP="00CE6F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43A1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- </w:t>
      </w:r>
      <w:r w:rsidRPr="006843A1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 xml:space="preserve">промежуточная аттестация (экзамен) – </w:t>
      </w:r>
      <w:r w:rsidRPr="006843A1">
        <w:rPr>
          <w:rFonts w:ascii="Times New Roman" w:eastAsia="Times New Roman" w:hAnsi="Times New Roman" w:cs="Times New Roman"/>
          <w:b/>
          <w:snapToGrid w:val="0"/>
          <w:sz w:val="20"/>
          <w:szCs w:val="20"/>
          <w:u w:val="single"/>
          <w:lang w:eastAsia="ru-RU"/>
        </w:rPr>
        <w:t>100 баллов</w:t>
      </w:r>
      <w:r w:rsidRPr="006843A1">
        <w:rPr>
          <w:rFonts w:ascii="Times New Roman" w:hAnsi="Times New Roman" w:cs="Times New Roman"/>
          <w:b/>
          <w:u w:val="single"/>
        </w:rPr>
        <w:t>.</w:t>
      </w:r>
      <w:r w:rsidRPr="006843A1">
        <w:rPr>
          <w:rFonts w:ascii="Times New Roman" w:hAnsi="Times New Roman" w:cs="Times New Roman"/>
          <w:b/>
        </w:rPr>
        <w:t xml:space="preserve"> </w:t>
      </w:r>
      <w:r w:rsidRPr="006843A1">
        <w:rPr>
          <w:rFonts w:ascii="Times New Roman" w:hAnsi="Times New Roman" w:cs="Times New Roman"/>
          <w:sz w:val="20"/>
          <w:szCs w:val="20"/>
        </w:rPr>
        <w:t xml:space="preserve">Включает в себя  50 письменных </w:t>
      </w:r>
      <w:r w:rsidRPr="006843A1">
        <w:rPr>
          <w:rFonts w:ascii="Times New Roman" w:hAnsi="Times New Roman" w:cs="Times New Roman"/>
        </w:rPr>
        <w:t xml:space="preserve"> </w:t>
      </w:r>
      <w:r w:rsidRPr="006843A1">
        <w:rPr>
          <w:rFonts w:ascii="Times New Roman" w:hAnsi="Times New Roman" w:cs="Times New Roman"/>
          <w:sz w:val="20"/>
          <w:szCs w:val="20"/>
        </w:rPr>
        <w:t xml:space="preserve">заданий в </w:t>
      </w:r>
      <w:r w:rsidRPr="006843A1">
        <w:rPr>
          <w:rFonts w:ascii="Times New Roman" w:hAnsi="Times New Roman" w:cs="Times New Roman"/>
          <w:sz w:val="20"/>
          <w:szCs w:val="20"/>
          <w:u w:val="single"/>
        </w:rPr>
        <w:t>зависимости от уровня выявляемых знаний и умений,</w:t>
      </w:r>
      <w:r w:rsidRPr="006843A1">
        <w:rPr>
          <w:rFonts w:ascii="Times New Roman" w:hAnsi="Times New Roman" w:cs="Times New Roman"/>
          <w:sz w:val="20"/>
          <w:szCs w:val="20"/>
        </w:rPr>
        <w:t xml:space="preserve"> где 25  – предполагают получение информации о конкретном результате обучения по дисциплине и 25 – задачи.  Таким образом, каждый билет включает три  вопроса.  Два вопроса - теоретические, требующие развернутого ответа в открытой форме во всех аспектах той или иной темы. Третий вопрос предполагает развернутый ответ по решению задачи  уголовно-правового характера  (подробное описание  уголовно-правовых  способов  решения с указанием аргументов) на выявление у студентов  ключевых ожидаемых результатов:</w:t>
      </w:r>
    </w:p>
    <w:p w:rsidR="00CE6F88" w:rsidRPr="006843A1" w:rsidRDefault="00CE6F88" w:rsidP="00CE6F88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4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43A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уметь:</w:t>
      </w:r>
    </w:p>
    <w:p w:rsidR="00CE6F88" w:rsidRPr="006843A1" w:rsidRDefault="00CE6F88" w:rsidP="00CE6F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43A1">
        <w:rPr>
          <w:rFonts w:ascii="Times New Roman" w:eastAsia="Times New Roman" w:hAnsi="Times New Roman" w:cs="Times New Roman"/>
          <w:sz w:val="20"/>
          <w:szCs w:val="20"/>
          <w:lang w:eastAsia="ru-RU"/>
        </w:rPr>
        <w:t>- обосновывать  и оформлять  выводы о квалификации преступлений и изменения  квалификации преступлений в процессуальных документах;</w:t>
      </w:r>
    </w:p>
    <w:p w:rsidR="00CE6F88" w:rsidRPr="006843A1" w:rsidRDefault="00CE6F88" w:rsidP="00CE6F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43A1">
        <w:rPr>
          <w:rFonts w:ascii="Times New Roman" w:eastAsia="Times New Roman" w:hAnsi="Times New Roman" w:cs="Times New Roman"/>
          <w:sz w:val="20"/>
          <w:szCs w:val="20"/>
          <w:lang w:eastAsia="ru-RU"/>
        </w:rPr>
        <w:t>- применять соответствующие знания на практике и в ситуациях, имитирующих  деятельность должностных лиц правоохранительных органов.</w:t>
      </w:r>
    </w:p>
    <w:p w:rsidR="00CE6F88" w:rsidRPr="00BE3EDF" w:rsidRDefault="00CE6F88" w:rsidP="00CE6F88">
      <w:pPr>
        <w:widowControl w:val="0"/>
        <w:tabs>
          <w:tab w:val="left" w:pos="3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6843A1">
        <w:rPr>
          <w:rFonts w:ascii="Times New Roman" w:hAnsi="Times New Roman" w:cs="Times New Roman"/>
          <w:b/>
          <w:sz w:val="20"/>
          <w:szCs w:val="20"/>
        </w:rPr>
        <w:t>Критерии оценки</w:t>
      </w:r>
      <w:r w:rsidRPr="006843A1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 xml:space="preserve"> промежуточной аттестации (экзамен) по «Теории квалификации преступлений». </w:t>
      </w:r>
      <w:r w:rsidRPr="006843A1">
        <w:rPr>
          <w:rFonts w:ascii="Times New Roman" w:hAnsi="Times New Roman" w:cs="Times New Roman"/>
          <w:b/>
          <w:sz w:val="20"/>
          <w:szCs w:val="20"/>
        </w:rPr>
        <w:br/>
      </w:r>
      <w:r w:rsidRPr="00182F31">
        <w:rPr>
          <w:rFonts w:ascii="Times New Roman" w:hAnsi="Times New Roman" w:cs="Times New Roman"/>
          <w:i/>
          <w:sz w:val="20"/>
          <w:szCs w:val="20"/>
          <w:u w:val="single"/>
        </w:rPr>
        <w:t>Теоретические вопросы</w:t>
      </w:r>
      <w:r w:rsidRPr="00182F31">
        <w:rPr>
          <w:rFonts w:ascii="Times New Roman" w:hAnsi="Times New Roman" w:cs="Times New Roman"/>
          <w:sz w:val="20"/>
          <w:szCs w:val="20"/>
        </w:rPr>
        <w:t xml:space="preserve"> в </w:t>
      </w:r>
      <w:r w:rsidRPr="00182F31">
        <w:rPr>
          <w:rFonts w:ascii="Times New Roman" w:hAnsi="Times New Roman" w:cs="Times New Roman"/>
          <w:sz w:val="20"/>
          <w:szCs w:val="20"/>
          <w:u w:val="single"/>
        </w:rPr>
        <w:t>зависимости от уровня выявляемых знаний и умений</w:t>
      </w:r>
      <w:r w:rsidRPr="00182F31">
        <w:rPr>
          <w:rFonts w:ascii="Times New Roman" w:hAnsi="Times New Roman" w:cs="Times New Roman"/>
          <w:sz w:val="20"/>
          <w:szCs w:val="20"/>
        </w:rPr>
        <w:t xml:space="preserve">.  </w:t>
      </w:r>
      <w:r w:rsidRPr="00182F31">
        <w:rPr>
          <w:rFonts w:ascii="Times New Roman" w:hAnsi="Times New Roman" w:cs="Times New Roman"/>
          <w:i/>
          <w:sz w:val="20"/>
          <w:szCs w:val="20"/>
          <w:u w:val="single"/>
        </w:rPr>
        <w:t>Каждый вопрос  – 30 баллов</w:t>
      </w:r>
      <w:r w:rsidRPr="00182F31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182F31">
        <w:rPr>
          <w:rFonts w:ascii="Times New Roman" w:hAnsi="Times New Roman" w:cs="Times New Roman"/>
          <w:sz w:val="20"/>
          <w:szCs w:val="20"/>
        </w:rPr>
        <w:t>(полный и правильный ответ – 30 баллов; неполный и правильный ответ – 15 баллов; неполный ответ с неточностями – 10 баллов; неправильный ответ – 0 баллов).</w:t>
      </w:r>
      <w:r w:rsidRPr="00182F31">
        <w:rPr>
          <w:rFonts w:ascii="Times New Roman" w:hAnsi="Times New Roman" w:cs="Times New Roman"/>
          <w:sz w:val="20"/>
          <w:szCs w:val="20"/>
        </w:rPr>
        <w:br/>
      </w:r>
      <w:r w:rsidRPr="00182F31">
        <w:rPr>
          <w:rFonts w:ascii="Times New Roman" w:hAnsi="Times New Roman" w:cs="Times New Roman"/>
          <w:i/>
          <w:sz w:val="20"/>
          <w:szCs w:val="20"/>
          <w:u w:val="single"/>
        </w:rPr>
        <w:t>Ситуационная компетентностная задача</w:t>
      </w:r>
      <w:r w:rsidRPr="00182F31">
        <w:rPr>
          <w:rFonts w:ascii="Times New Roman" w:hAnsi="Times New Roman" w:cs="Times New Roman"/>
          <w:i/>
          <w:sz w:val="20"/>
          <w:szCs w:val="20"/>
        </w:rPr>
        <w:t xml:space="preserve">  – </w:t>
      </w:r>
      <w:r w:rsidRPr="00182F31">
        <w:rPr>
          <w:rFonts w:ascii="Times New Roman" w:hAnsi="Times New Roman" w:cs="Times New Roman"/>
          <w:i/>
          <w:sz w:val="20"/>
          <w:szCs w:val="20"/>
          <w:u w:val="single"/>
        </w:rPr>
        <w:t>40 баллов</w:t>
      </w:r>
      <w:r w:rsidRPr="00182F31">
        <w:rPr>
          <w:rFonts w:ascii="Times New Roman" w:hAnsi="Times New Roman" w:cs="Times New Roman"/>
          <w:sz w:val="20"/>
          <w:szCs w:val="20"/>
        </w:rPr>
        <w:t xml:space="preserve"> (правильно дано  уголовно-правовое решение задачи с </w:t>
      </w:r>
      <w:r w:rsidRPr="00182F31">
        <w:rPr>
          <w:rFonts w:ascii="Times New Roman" w:hAnsi="Times New Roman" w:cs="Times New Roman"/>
          <w:sz w:val="20"/>
          <w:szCs w:val="20"/>
        </w:rPr>
        <w:lastRenderedPageBreak/>
        <w:t>указанием соответствующих норм УК РК  и предложены необходимые аргументы– 40 баллов; допущены отдельные неточности в решении  задачи – 30 баллов; правильно, но недостаточно полно аргументировано уголовно-правовое решение – 20 баллов;</w:t>
      </w:r>
      <w:r w:rsidRPr="00182F31">
        <w:rPr>
          <w:rFonts w:ascii="Times New Roman" w:hAnsi="Times New Roman" w:cs="Times New Roman"/>
        </w:rPr>
        <w:t xml:space="preserve"> </w:t>
      </w:r>
      <w:r w:rsidRPr="00182F31">
        <w:rPr>
          <w:rFonts w:ascii="Times New Roman" w:hAnsi="Times New Roman" w:cs="Times New Roman"/>
          <w:sz w:val="20"/>
          <w:szCs w:val="20"/>
        </w:rPr>
        <w:t>10 баллов – при решении допущена ошибка или ошибки, позволяющие, однако, считать, что задача решена; неправильное решение уголовно-правовой ситуации – 0 баллов).</w:t>
      </w:r>
      <w:r w:rsidRPr="00182F31">
        <w:rPr>
          <w:rFonts w:ascii="Times New Roman" w:hAnsi="Times New Roman" w:cs="Times New Roman"/>
          <w:sz w:val="20"/>
          <w:szCs w:val="20"/>
        </w:rPr>
        <w:br/>
      </w:r>
      <w:r w:rsidRPr="00095C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Рубежный контроль проводится по теоретическим и практическим вопросам, входящим в содержание дисциплины (за 7 недель). </w:t>
      </w:r>
    </w:p>
    <w:p w:rsidR="00CE6F88" w:rsidRPr="00095C75" w:rsidRDefault="00CE6F88" w:rsidP="00CE6F8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95C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Консультации по дисциплинам модуля можно получить во время </w:t>
      </w:r>
      <w:proofErr w:type="gramStart"/>
      <w:r w:rsidRPr="00095C75">
        <w:rPr>
          <w:rFonts w:ascii="Times New Roman" w:eastAsia="Times New Roman" w:hAnsi="Times New Roman" w:cs="Times New Roman"/>
          <w:sz w:val="20"/>
          <w:szCs w:val="20"/>
          <w:lang w:eastAsia="ru-RU"/>
        </w:rPr>
        <w:t>офис-часов</w:t>
      </w:r>
      <w:proofErr w:type="gramEnd"/>
      <w:r w:rsidRPr="00095C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преподавателя (СРСП).</w:t>
      </w:r>
    </w:p>
    <w:p w:rsidR="00095C75" w:rsidRPr="00C678BC" w:rsidRDefault="00CE6F88" w:rsidP="00C678BC">
      <w:pPr>
        <w:spacing w:after="0" w:line="240" w:lineRule="auto"/>
        <w:jc w:val="both"/>
        <w:rPr>
          <w:rFonts w:ascii="Calibri" w:eastAsia="Calibri" w:hAnsi="Calibri" w:cs="Times New Roman"/>
          <w:b/>
          <w:color w:val="C00000"/>
        </w:rPr>
      </w:pPr>
      <w:r w:rsidRPr="00095C7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Форма проведения рубежных контролей</w:t>
      </w:r>
      <w:r w:rsidRPr="00095C75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</w:t>
      </w:r>
      <w:r w:rsidRPr="00095C7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(письменно или устно) и промежуточного экзамена - в письменном виде.</w:t>
      </w:r>
      <w:r w:rsidR="00C678BC">
        <w:rPr>
          <w:rFonts w:ascii="Calibri" w:eastAsia="Calibri" w:hAnsi="Calibri" w:cs="Times New Roman"/>
          <w:b/>
          <w:color w:val="C00000"/>
        </w:rPr>
        <w:t xml:space="preserve"> </w:t>
      </w:r>
    </w:p>
    <w:p w:rsidR="00095C75" w:rsidRPr="00095C75" w:rsidRDefault="00095C75" w:rsidP="00095C75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95C7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Список литературы</w:t>
      </w:r>
    </w:p>
    <w:p w:rsidR="00095C75" w:rsidRPr="00095C75" w:rsidRDefault="00095C75" w:rsidP="00095C75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95C75" w:rsidRDefault="00095C75" w:rsidP="00095C75">
      <w:pPr>
        <w:spacing w:after="0" w:line="240" w:lineRule="auto"/>
        <w:ind w:left="357"/>
        <w:jc w:val="center"/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095C75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ru-RU"/>
        </w:rPr>
        <w:t>Основная</w:t>
      </w:r>
    </w:p>
    <w:p w:rsidR="00225E26" w:rsidRDefault="00225E26" w:rsidP="00225E2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Вербовая, О. В. </w:t>
      </w:r>
      <w:r w:rsidRPr="00225E26">
        <w:rPr>
          <w:rFonts w:ascii="Times New Roman" w:hAnsi="Times New Roman" w:cs="Times New Roman"/>
          <w:b/>
          <w:bCs/>
          <w:sz w:val="20"/>
          <w:szCs w:val="20"/>
        </w:rPr>
        <w:t>Теоретические основы квалификации преступлений</w:t>
      </w:r>
      <w:r w:rsidRPr="00225E26">
        <w:rPr>
          <w:rFonts w:ascii="Times New Roman" w:hAnsi="Times New Roman" w:cs="Times New Roman"/>
          <w:sz w:val="20"/>
          <w:szCs w:val="20"/>
        </w:rPr>
        <w:t>: учеб</w:t>
      </w:r>
      <w:proofErr w:type="gramStart"/>
      <w:r w:rsidRPr="00225E26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225E26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225E26">
        <w:rPr>
          <w:rFonts w:ascii="Times New Roman" w:hAnsi="Times New Roman" w:cs="Times New Roman"/>
          <w:sz w:val="20"/>
          <w:szCs w:val="20"/>
        </w:rPr>
        <w:t>п</w:t>
      </w:r>
      <w:proofErr w:type="gramEnd"/>
      <w:r w:rsidRPr="00225E26">
        <w:rPr>
          <w:rFonts w:ascii="Times New Roman" w:hAnsi="Times New Roman" w:cs="Times New Roman"/>
          <w:sz w:val="20"/>
          <w:szCs w:val="20"/>
        </w:rPr>
        <w:t>особие к спецкурсу / О. В. Вербовая; О. В. Вербовая; Акад. междунар. права и междунар. бизнеса "Данекер</w:t>
      </w:r>
      <w:r>
        <w:rPr>
          <w:rFonts w:ascii="Times New Roman" w:hAnsi="Times New Roman" w:cs="Times New Roman"/>
          <w:sz w:val="20"/>
          <w:szCs w:val="20"/>
        </w:rPr>
        <w:t>".- Астана: Данекер, 2005.- 121С.</w:t>
      </w:r>
    </w:p>
    <w:p w:rsidR="00992AC6" w:rsidRPr="00225E26" w:rsidRDefault="00992AC6" w:rsidP="00225E26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225E26">
        <w:rPr>
          <w:rFonts w:ascii="Times New Roman" w:hAnsi="Times New Roman" w:cs="Times New Roman"/>
          <w:sz w:val="20"/>
        </w:rPr>
        <w:t>Гаухман Л.Д. Квалификация преступлений: закон, теория, практика. – М.: АО «Центр ЮрИнфоР», 2003.</w:t>
      </w:r>
    </w:p>
    <w:p w:rsidR="00992AC6" w:rsidRPr="001F010B" w:rsidRDefault="001F010B" w:rsidP="00225E26">
      <w:pPr>
        <w:pStyle w:val="a9"/>
        <w:ind w:firstLine="0"/>
        <w:rPr>
          <w:sz w:val="20"/>
        </w:rPr>
      </w:pPr>
      <w:r>
        <w:rPr>
          <w:b/>
          <w:bCs/>
          <w:sz w:val="20"/>
        </w:rPr>
        <w:t xml:space="preserve">Кудрявцев, В.Н. </w:t>
      </w:r>
      <w:r w:rsidRPr="001F010B">
        <w:rPr>
          <w:b/>
          <w:bCs/>
          <w:sz w:val="20"/>
        </w:rPr>
        <w:t>Общая квалификация преступлений</w:t>
      </w:r>
      <w:r w:rsidRPr="001F010B">
        <w:rPr>
          <w:sz w:val="20"/>
        </w:rPr>
        <w:t>/ Владимир Николаевич Кудрявцев.- 2-е изд., перераб. и доп.- М.: Юристъ, 2006.- 301, [3] с.- (Res cottidiana).</w:t>
      </w:r>
    </w:p>
    <w:p w:rsidR="00E11B83" w:rsidRDefault="00992AC6" w:rsidP="00225E26">
      <w:pPr>
        <w:pStyle w:val="a9"/>
        <w:ind w:firstLine="0"/>
        <w:rPr>
          <w:sz w:val="20"/>
        </w:rPr>
      </w:pPr>
      <w:r w:rsidRPr="00225E26">
        <w:rPr>
          <w:sz w:val="20"/>
        </w:rPr>
        <w:t>Кузнецова Н.Ф. Проблемы квалификации преступлений. Лекции по спецкурсу «Основы квалификации преступлений». – М.: Городец, 2007.</w:t>
      </w:r>
    </w:p>
    <w:p w:rsidR="00992AC6" w:rsidRDefault="00E11B83" w:rsidP="00225E26">
      <w:pPr>
        <w:pStyle w:val="a9"/>
        <w:ind w:firstLine="0"/>
        <w:rPr>
          <w:sz w:val="20"/>
        </w:rPr>
      </w:pPr>
      <w:r w:rsidRPr="00E11B83">
        <w:rPr>
          <w:b/>
          <w:bCs/>
          <w:sz w:val="20"/>
        </w:rPr>
        <w:t>Нормативные постановления Верховного Суда Республики Казахстан</w:t>
      </w:r>
      <w:r w:rsidRPr="00E11B83">
        <w:rPr>
          <w:sz w:val="20"/>
        </w:rPr>
        <w:t xml:space="preserve">/ Б-ка Верховного Суда РК; [редкол.: К. А. Мами (пред.) и </w:t>
      </w:r>
      <w:r w:rsidR="00A6380C">
        <w:rPr>
          <w:sz w:val="20"/>
        </w:rPr>
        <w:t>др.].- Алматы: БИКО, 2004.- 439С.</w:t>
      </w:r>
    </w:p>
    <w:p w:rsidR="00A6380C" w:rsidRPr="00A6380C" w:rsidRDefault="00A6380C" w:rsidP="00225E26">
      <w:pPr>
        <w:pStyle w:val="a9"/>
        <w:ind w:firstLine="0"/>
        <w:rPr>
          <w:sz w:val="20"/>
        </w:rPr>
      </w:pPr>
      <w:r w:rsidRPr="00A6380C">
        <w:rPr>
          <w:b/>
          <w:bCs/>
          <w:sz w:val="20"/>
        </w:rPr>
        <w:t>Уголовный кодекс Республики Казахстан.- Алматы, 1997</w:t>
      </w:r>
    </w:p>
    <w:p w:rsidR="00992AC6" w:rsidRPr="00D6117A" w:rsidRDefault="00992AC6" w:rsidP="00095C75">
      <w:pPr>
        <w:spacing w:after="0" w:line="240" w:lineRule="auto"/>
        <w:ind w:left="357"/>
        <w:jc w:val="center"/>
        <w:rPr>
          <w:rFonts w:ascii="Calibri" w:eastAsia="Calibri" w:hAnsi="Calibri" w:cs="Times New Roman"/>
          <w:b/>
          <w:bCs/>
          <w:sz w:val="20"/>
          <w:szCs w:val="20"/>
        </w:rPr>
      </w:pPr>
    </w:p>
    <w:p w:rsidR="00095C75" w:rsidRDefault="00095C75" w:rsidP="00095C75">
      <w:pPr>
        <w:widowControl w:val="0"/>
        <w:tabs>
          <w:tab w:val="left" w:pos="36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</w:pPr>
      <w:r w:rsidRPr="00D6117A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  <w:t>Дополнительная литература:</w:t>
      </w:r>
    </w:p>
    <w:p w:rsidR="004B219A" w:rsidRDefault="004B219A" w:rsidP="004B219A">
      <w:pPr>
        <w:widowControl w:val="0"/>
        <w:tabs>
          <w:tab w:val="left" w:pos="36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219A">
        <w:rPr>
          <w:rFonts w:ascii="Times New Roman" w:hAnsi="Times New Roman" w:cs="Times New Roman"/>
          <w:b/>
          <w:bCs/>
          <w:sz w:val="20"/>
          <w:szCs w:val="20"/>
        </w:rPr>
        <w:t>Уголовное право</w:t>
      </w:r>
      <w:r w:rsidRPr="004B219A">
        <w:rPr>
          <w:rFonts w:ascii="Times New Roman" w:hAnsi="Times New Roman" w:cs="Times New Roman"/>
          <w:sz w:val="20"/>
          <w:szCs w:val="20"/>
        </w:rPr>
        <w:t>: Общая часть: Учеб. / КазНУ им. аль-Фараби; Под ред. А. Н. Агыбаева, И. И. Рогова, Г. И. Баймурзина.- Алматы: Қазақ ун-ті, 2005.- 240, [1] с.</w:t>
      </w:r>
    </w:p>
    <w:tbl>
      <w:tblPr>
        <w:tblW w:w="8970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970"/>
      </w:tblGrid>
      <w:tr w:rsidR="004B219A" w:rsidRPr="004B219A" w:rsidTr="004B219A">
        <w:trPr>
          <w:tblCellSpacing w:w="0" w:type="dxa"/>
        </w:trPr>
        <w:tc>
          <w:tcPr>
            <w:tcW w:w="0" w:type="auto"/>
            <w:hideMark/>
          </w:tcPr>
          <w:p w:rsidR="004B219A" w:rsidRPr="004B219A" w:rsidRDefault="004B219A" w:rsidP="004B2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1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Уголовное право</w:t>
            </w:r>
            <w:r w:rsidRPr="004B21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Особенная часть: Учеб</w:t>
            </w:r>
            <w:proofErr w:type="gramStart"/>
            <w:r w:rsidRPr="004B21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4B21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B21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gramEnd"/>
            <w:r w:rsidRPr="004B21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ля юрид. вузов / КазНУ им. аль-Фараби; Под ред. А. Н. Агыбаева, Г. И. Баймурзина.- Алматы: Қазақ ун-ті, 2003.- 492, [2] с. </w:t>
            </w:r>
          </w:p>
        </w:tc>
      </w:tr>
    </w:tbl>
    <w:p w:rsidR="00C00B91" w:rsidRPr="00C00B91" w:rsidRDefault="00C00B91" w:rsidP="00C00B9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0B91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Корн</w:t>
      </w:r>
      <w:r w:rsidRPr="00D6117A">
        <w:rPr>
          <w:rFonts w:ascii="Times New Roman" w:eastAsia="Times New Roman" w:hAnsi="Times New Roman" w:cs="Times New Roman"/>
          <w:sz w:val="20"/>
          <w:szCs w:val="20"/>
          <w:lang w:eastAsia="ru-RU"/>
        </w:rPr>
        <w:t>еева</w:t>
      </w:r>
      <w:r w:rsidRPr="00C00B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А.В. Теоретические о</w:t>
      </w:r>
      <w:r w:rsidR="00D6117A">
        <w:rPr>
          <w:rFonts w:ascii="Times New Roman" w:eastAsia="Times New Roman" w:hAnsi="Times New Roman" w:cs="Times New Roman"/>
          <w:sz w:val="20"/>
          <w:szCs w:val="20"/>
          <w:lang w:eastAsia="ru-RU"/>
        </w:rPr>
        <w:t>сновы квалификации преступлений</w:t>
      </w:r>
      <w:r w:rsidRPr="00C00B91">
        <w:rPr>
          <w:rFonts w:ascii="Times New Roman" w:eastAsia="Times New Roman" w:hAnsi="Times New Roman" w:cs="Times New Roman"/>
          <w:sz w:val="20"/>
          <w:szCs w:val="20"/>
          <w:lang w:eastAsia="ru-RU"/>
        </w:rPr>
        <w:t>: учебное пособие / А.В. Корнеева. – М., 2007.</w:t>
      </w:r>
    </w:p>
    <w:p w:rsidR="00AA22BD" w:rsidRPr="00AA22BD" w:rsidRDefault="00AA22BD" w:rsidP="00AA22B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117A">
        <w:rPr>
          <w:rFonts w:ascii="Times New Roman" w:eastAsia="Times New Roman" w:hAnsi="Times New Roman" w:cs="Times New Roman"/>
          <w:sz w:val="20"/>
          <w:szCs w:val="20"/>
          <w:lang w:eastAsia="ru-RU"/>
        </w:rPr>
        <w:t>Сабитов</w:t>
      </w:r>
      <w:r w:rsidRPr="00AA22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Р.А. Теория и практика квалификации уголовно-правовых деяний / Р.А. Сабитов. – М., 2003. </w:t>
      </w:r>
    </w:p>
    <w:p w:rsidR="00AA22BD" w:rsidRPr="00AA22BD" w:rsidRDefault="00AA22BD" w:rsidP="00AA22B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117A">
        <w:rPr>
          <w:rFonts w:ascii="Times New Roman" w:eastAsia="Times New Roman" w:hAnsi="Times New Roman" w:cs="Times New Roman"/>
          <w:sz w:val="20"/>
          <w:szCs w:val="20"/>
          <w:lang w:eastAsia="ru-RU"/>
        </w:rPr>
        <w:t>Савельева</w:t>
      </w:r>
      <w:r w:rsidRPr="00AA22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В.С. О</w:t>
      </w:r>
      <w:r w:rsidR="00CB358C">
        <w:rPr>
          <w:rFonts w:ascii="Times New Roman" w:eastAsia="Times New Roman" w:hAnsi="Times New Roman" w:cs="Times New Roman"/>
          <w:sz w:val="20"/>
          <w:szCs w:val="20"/>
          <w:lang w:eastAsia="ru-RU"/>
        </w:rPr>
        <w:t>сновы квалификации преступлений</w:t>
      </w:r>
      <w:r w:rsidRPr="00AA22BD">
        <w:rPr>
          <w:rFonts w:ascii="Times New Roman" w:eastAsia="Times New Roman" w:hAnsi="Times New Roman" w:cs="Times New Roman"/>
          <w:sz w:val="20"/>
          <w:szCs w:val="20"/>
          <w:lang w:eastAsia="ru-RU"/>
        </w:rPr>
        <w:t>: учебное пособие / В.С. Савельева. – М., 2006.</w:t>
      </w:r>
    </w:p>
    <w:p w:rsidR="004452CD" w:rsidRDefault="00225E26" w:rsidP="00225E26">
      <w:pPr>
        <w:widowControl w:val="0"/>
        <w:tabs>
          <w:tab w:val="left" w:pos="360"/>
        </w:tabs>
        <w:autoSpaceDE w:val="0"/>
        <w:autoSpaceDN w:val="0"/>
        <w:spacing w:after="0" w:line="240" w:lineRule="auto"/>
        <w:rPr>
          <w:b/>
          <w:bCs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Куринов, Б.А. </w:t>
      </w:r>
      <w:r w:rsidRPr="00225E26">
        <w:rPr>
          <w:rFonts w:ascii="Times New Roman" w:hAnsi="Times New Roman" w:cs="Times New Roman"/>
          <w:b/>
          <w:bCs/>
          <w:sz w:val="20"/>
          <w:szCs w:val="20"/>
        </w:rPr>
        <w:t>Научные основы квалификации преступлений</w:t>
      </w:r>
      <w:r w:rsidRPr="00225E26">
        <w:rPr>
          <w:rFonts w:ascii="Times New Roman" w:hAnsi="Times New Roman" w:cs="Times New Roman"/>
          <w:sz w:val="20"/>
          <w:szCs w:val="20"/>
        </w:rPr>
        <w:t>: [Пособие для студентов юрид. ин-</w:t>
      </w:r>
      <w:proofErr w:type="spellStart"/>
      <w:r w:rsidRPr="00225E26">
        <w:rPr>
          <w:rFonts w:ascii="Times New Roman" w:hAnsi="Times New Roman" w:cs="Times New Roman"/>
          <w:sz w:val="20"/>
          <w:szCs w:val="20"/>
        </w:rPr>
        <w:t>тов</w:t>
      </w:r>
      <w:proofErr w:type="spellEnd"/>
      <w:r w:rsidRPr="00225E26">
        <w:rPr>
          <w:rFonts w:ascii="Times New Roman" w:hAnsi="Times New Roman" w:cs="Times New Roman"/>
          <w:sz w:val="20"/>
          <w:szCs w:val="20"/>
        </w:rPr>
        <w:t xml:space="preserve"> и факультетов] / Борис Александрович Куринов.- М.: МГУ, 1976.- 182 с.</w:t>
      </w:r>
      <w:r w:rsidR="004452CD" w:rsidRPr="004452CD">
        <w:rPr>
          <w:b/>
          <w:bCs/>
        </w:rPr>
        <w:t xml:space="preserve"> </w:t>
      </w:r>
    </w:p>
    <w:p w:rsidR="00D66627" w:rsidRDefault="004452CD" w:rsidP="00D66627">
      <w:pPr>
        <w:widowControl w:val="0"/>
        <w:tabs>
          <w:tab w:val="left" w:pos="360"/>
        </w:tabs>
        <w:autoSpaceDE w:val="0"/>
        <w:autoSpaceDN w:val="0"/>
        <w:spacing w:after="0" w:line="240" w:lineRule="auto"/>
        <w:rPr>
          <w:b/>
          <w:bCs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Сергиевский, В. </w:t>
      </w:r>
      <w:r w:rsidRPr="004452CD">
        <w:rPr>
          <w:rFonts w:ascii="Times New Roman" w:hAnsi="Times New Roman" w:cs="Times New Roman"/>
          <w:b/>
          <w:bCs/>
          <w:sz w:val="20"/>
          <w:szCs w:val="20"/>
        </w:rPr>
        <w:t>Квалификация преступлений</w:t>
      </w:r>
      <w:r w:rsidRPr="004452CD">
        <w:rPr>
          <w:rFonts w:ascii="Times New Roman" w:hAnsi="Times New Roman" w:cs="Times New Roman"/>
          <w:sz w:val="20"/>
          <w:szCs w:val="20"/>
        </w:rPr>
        <w:t>: Учеб</w:t>
      </w:r>
      <w:proofErr w:type="gramStart"/>
      <w:r w:rsidR="001F010B" w:rsidRPr="004452CD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1F010B" w:rsidRPr="004452CD">
        <w:rPr>
          <w:rFonts w:ascii="Times New Roman" w:hAnsi="Times New Roman" w:cs="Times New Roman"/>
          <w:sz w:val="20"/>
          <w:szCs w:val="20"/>
        </w:rPr>
        <w:t xml:space="preserve"> -</w:t>
      </w:r>
      <w:r w:rsidR="001F010B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4452CD">
        <w:rPr>
          <w:rFonts w:ascii="Times New Roman" w:hAnsi="Times New Roman" w:cs="Times New Roman"/>
          <w:sz w:val="20"/>
          <w:szCs w:val="20"/>
        </w:rPr>
        <w:t>п</w:t>
      </w:r>
      <w:proofErr w:type="gramEnd"/>
      <w:r w:rsidRPr="004452CD">
        <w:rPr>
          <w:rFonts w:ascii="Times New Roman" w:hAnsi="Times New Roman" w:cs="Times New Roman"/>
          <w:sz w:val="20"/>
          <w:szCs w:val="20"/>
        </w:rPr>
        <w:t>ракт. пособие / В. Сергиевский, С. Рахметов.- Алматы: Өркениет, 1999.- 104с.</w:t>
      </w:r>
      <w:r w:rsidR="00D66627" w:rsidRPr="00D66627">
        <w:rPr>
          <w:b/>
          <w:bCs/>
        </w:rPr>
        <w:t xml:space="preserve"> </w:t>
      </w:r>
    </w:p>
    <w:p w:rsidR="00AF02E6" w:rsidRDefault="00D66627" w:rsidP="00D66627">
      <w:pPr>
        <w:widowControl w:val="0"/>
        <w:tabs>
          <w:tab w:val="left" w:pos="360"/>
        </w:tabs>
        <w:autoSpaceDE w:val="0"/>
        <w:autoSpaceDN w:val="0"/>
        <w:spacing w:after="0" w:line="240" w:lineRule="auto"/>
        <w:rPr>
          <w:b/>
          <w:bCs/>
        </w:rPr>
      </w:pPr>
      <w:r w:rsidRPr="00D66627">
        <w:rPr>
          <w:rFonts w:ascii="Times New Roman" w:hAnsi="Times New Roman" w:cs="Times New Roman"/>
          <w:b/>
          <w:bCs/>
          <w:sz w:val="20"/>
          <w:szCs w:val="20"/>
        </w:rPr>
        <w:t>Борзенков, Г. Н. Квалификация преступлений против жизни и здоровья</w:t>
      </w:r>
      <w:r w:rsidRPr="00D66627">
        <w:rPr>
          <w:rFonts w:ascii="Times New Roman" w:hAnsi="Times New Roman" w:cs="Times New Roman"/>
          <w:sz w:val="20"/>
          <w:szCs w:val="20"/>
        </w:rPr>
        <w:t>: учеб</w:t>
      </w:r>
      <w:proofErr w:type="gramStart"/>
      <w:r w:rsidRPr="00D66627">
        <w:rPr>
          <w:rFonts w:ascii="Times New Roman" w:hAnsi="Times New Roman" w:cs="Times New Roman"/>
          <w:sz w:val="20"/>
          <w:szCs w:val="20"/>
        </w:rPr>
        <w:t>.-</w:t>
      </w:r>
      <w:proofErr w:type="gramEnd"/>
      <w:r w:rsidRPr="00D66627">
        <w:rPr>
          <w:rFonts w:ascii="Times New Roman" w:hAnsi="Times New Roman" w:cs="Times New Roman"/>
          <w:sz w:val="20"/>
          <w:szCs w:val="20"/>
        </w:rPr>
        <w:t>практ. пособие / Г. Н. Борзенков; МГУ им. М. В. Ломоносова, Юрид. фак.- М.: Зерцало, 2006.- 143</w:t>
      </w:r>
      <w:r>
        <w:rPr>
          <w:rFonts w:ascii="Times New Roman" w:hAnsi="Times New Roman" w:cs="Times New Roman"/>
          <w:sz w:val="20"/>
          <w:szCs w:val="20"/>
        </w:rPr>
        <w:t>С.</w:t>
      </w:r>
      <w:r w:rsidR="00AF02E6" w:rsidRPr="00AF02E6">
        <w:rPr>
          <w:b/>
          <w:bCs/>
        </w:rPr>
        <w:t xml:space="preserve"> </w:t>
      </w:r>
    </w:p>
    <w:p w:rsidR="00C00B91" w:rsidRPr="00AF02E6" w:rsidRDefault="00AF02E6" w:rsidP="00D66627">
      <w:pPr>
        <w:widowControl w:val="0"/>
        <w:tabs>
          <w:tab w:val="left" w:pos="3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</w:pPr>
      <w:r w:rsidRPr="00AF02E6">
        <w:rPr>
          <w:rFonts w:ascii="Times New Roman" w:hAnsi="Times New Roman" w:cs="Times New Roman"/>
          <w:b/>
          <w:bCs/>
          <w:sz w:val="20"/>
          <w:szCs w:val="20"/>
        </w:rPr>
        <w:t>Комментарий к изменениям и дополнениям в уголовный кодекс и уголовно-исполнительный кодекс Республики Казахстан</w:t>
      </w:r>
      <w:r w:rsidRPr="00AF02E6">
        <w:rPr>
          <w:rFonts w:ascii="Times New Roman" w:hAnsi="Times New Roman" w:cs="Times New Roman"/>
          <w:sz w:val="20"/>
          <w:szCs w:val="20"/>
        </w:rPr>
        <w:t>: (с 01.01.2003 г. по 01.06.2005 г.) / МВД РК, КарЮИ им. Б. Бейсенова, Акад. междунар. права и междунар. бизнеса "Данекер".- Астана: Данекер, 2005.- 147, [1] с.</w:t>
      </w:r>
    </w:p>
    <w:p w:rsidR="00095C75" w:rsidRPr="00095C75" w:rsidRDefault="00095C75" w:rsidP="00095C75">
      <w:pPr>
        <w:widowControl w:val="0"/>
        <w:tabs>
          <w:tab w:val="left" w:pos="360"/>
        </w:tabs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095C75" w:rsidRPr="00095C75" w:rsidRDefault="00095C75" w:rsidP="00050F82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</w:pPr>
      <w:r w:rsidRPr="00095C75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Рассмотрено на заседании кафедры </w:t>
      </w:r>
    </w:p>
    <w:p w:rsidR="00095C75" w:rsidRPr="00D832DB" w:rsidRDefault="00D832DB" w:rsidP="00050F82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протокол </w:t>
      </w:r>
      <w:r w:rsidR="00095C75" w:rsidRPr="00095C75">
        <w:rPr>
          <w:rFonts w:ascii="Times New Roman" w:eastAsia="Times New Roman" w:hAnsi="Times New Roman" w:cs="Times New Roman"/>
          <w:bCs/>
          <w:i/>
          <w:iCs/>
          <w:color w:val="C00000"/>
          <w:sz w:val="20"/>
          <w:szCs w:val="20"/>
          <w:lang w:eastAsia="ru-RU"/>
        </w:rPr>
        <w:t xml:space="preserve"> </w:t>
      </w:r>
      <w:r w:rsidR="00095C75" w:rsidRPr="00D832DB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от « </w:t>
      </w:r>
      <w:r w:rsidRPr="00D832DB">
        <w:rPr>
          <w:rFonts w:ascii="Times New Roman" w:eastAsia="Times New Roman" w:hAnsi="Times New Roman" w:cs="Times New Roman"/>
          <w:bCs/>
          <w:i/>
          <w:iCs/>
          <w:sz w:val="20"/>
          <w:szCs w:val="20"/>
          <w:u w:val="single"/>
          <w:lang w:eastAsia="ru-RU"/>
        </w:rPr>
        <w:t>21</w:t>
      </w:r>
      <w:r w:rsidRPr="00D832DB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» июня </w:t>
      </w:r>
      <w:r w:rsidRPr="00D832DB">
        <w:rPr>
          <w:rFonts w:ascii="Times New Roman" w:eastAsia="Times New Roman" w:hAnsi="Times New Roman" w:cs="Times New Roman"/>
          <w:bCs/>
          <w:i/>
          <w:iCs/>
          <w:sz w:val="20"/>
          <w:szCs w:val="20"/>
          <w:u w:val="single"/>
          <w:lang w:eastAsia="ru-RU"/>
        </w:rPr>
        <w:t>2013</w:t>
      </w:r>
      <w:r w:rsidR="00095C75" w:rsidRPr="00D832DB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  г.</w:t>
      </w:r>
    </w:p>
    <w:p w:rsidR="00095C75" w:rsidRPr="00095C75" w:rsidRDefault="00095C75" w:rsidP="00050F8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95C7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Зав. кафедрой д.ю.н., профессор Айдарбаев С.Ж.</w:t>
      </w:r>
    </w:p>
    <w:p w:rsidR="00095C75" w:rsidRPr="00095C75" w:rsidRDefault="00095C75" w:rsidP="00050F8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0" w:name="_GoBack"/>
      <w:bookmarkEnd w:id="0"/>
      <w:r w:rsidRPr="00095C7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Лектор:  к.ю.н., доцент </w:t>
      </w:r>
      <w:r w:rsidR="002E177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r w:rsidRPr="00095C7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Самалдыков М.К.</w:t>
      </w:r>
    </w:p>
    <w:p w:rsidR="00095C75" w:rsidRPr="00095C75" w:rsidRDefault="00095C75" w:rsidP="00095C75">
      <w:pPr>
        <w:autoSpaceDE w:val="0"/>
        <w:autoSpaceDN w:val="0"/>
        <w:spacing w:after="0" w:line="240" w:lineRule="auto"/>
        <w:ind w:left="35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95C75" w:rsidRPr="00095C75" w:rsidRDefault="005B2969" w:rsidP="00095C75">
      <w:pPr>
        <w:autoSpaceDE w:val="0"/>
        <w:autoSpaceDN w:val="0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* Объем силлабуса 4-5</w:t>
      </w:r>
      <w:r w:rsidR="00095C75" w:rsidRPr="00095C7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стр.</w:t>
      </w:r>
      <w:r w:rsidRPr="005B2969">
        <w:rPr>
          <w:rFonts w:ascii="Times New Roman" w:eastAsia="Times New Roman" w:hAnsi="Times New Roman" w:cs="Times New Roman"/>
          <w:lang w:val="kk-KZ" w:eastAsia="ru-RU"/>
        </w:rPr>
        <w:t xml:space="preserve"> </w:t>
      </w:r>
    </w:p>
    <w:p w:rsidR="008B0166" w:rsidRDefault="008B0166"/>
    <w:p w:rsidR="008B0166" w:rsidRDefault="008B0166" w:rsidP="008B0166"/>
    <w:p w:rsidR="008B0166" w:rsidRPr="008B0166" w:rsidRDefault="008B0166" w:rsidP="008B01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8B0166" w:rsidRPr="008B0166" w:rsidSect="00836D9A">
      <w:footerReference w:type="default" r:id="rId9"/>
      <w:pgSz w:w="11906" w:h="16838" w:code="9"/>
      <w:pgMar w:top="1134" w:right="850" w:bottom="1134" w:left="1418" w:header="720" w:footer="72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129" w:rsidRDefault="00DF3129" w:rsidP="00223A4C">
      <w:pPr>
        <w:spacing w:after="0" w:line="240" w:lineRule="auto"/>
      </w:pPr>
      <w:r>
        <w:separator/>
      </w:r>
    </w:p>
  </w:endnote>
  <w:endnote w:type="continuationSeparator" w:id="0">
    <w:p w:rsidR="00DF3129" w:rsidRDefault="00DF3129" w:rsidP="00223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5550031"/>
      <w:docPartObj>
        <w:docPartGallery w:val="Page Numbers (Bottom of Page)"/>
        <w:docPartUnique/>
      </w:docPartObj>
    </w:sdtPr>
    <w:sdtEndPr/>
    <w:sdtContent>
      <w:p w:rsidR="00292252" w:rsidRDefault="0029225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0F82">
          <w:rPr>
            <w:noProof/>
          </w:rPr>
          <w:t>5</w:t>
        </w:r>
        <w:r>
          <w:fldChar w:fldCharType="end"/>
        </w:r>
      </w:p>
    </w:sdtContent>
  </w:sdt>
  <w:p w:rsidR="00292252" w:rsidRDefault="0029225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129" w:rsidRDefault="00DF3129" w:rsidP="00223A4C">
      <w:pPr>
        <w:spacing w:after="0" w:line="240" w:lineRule="auto"/>
      </w:pPr>
      <w:r>
        <w:separator/>
      </w:r>
    </w:p>
  </w:footnote>
  <w:footnote w:type="continuationSeparator" w:id="0">
    <w:p w:rsidR="00DF3129" w:rsidRDefault="00DF3129" w:rsidP="00223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26481"/>
    <w:multiLevelType w:val="hybridMultilevel"/>
    <w:tmpl w:val="545014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C81A9B"/>
    <w:multiLevelType w:val="hybridMultilevel"/>
    <w:tmpl w:val="A8685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047D54"/>
    <w:multiLevelType w:val="hybridMultilevel"/>
    <w:tmpl w:val="A9EEB3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6D057C"/>
    <w:multiLevelType w:val="hybridMultilevel"/>
    <w:tmpl w:val="414ED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7B2E29"/>
    <w:multiLevelType w:val="hybridMultilevel"/>
    <w:tmpl w:val="4D647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BD3519"/>
    <w:multiLevelType w:val="hybridMultilevel"/>
    <w:tmpl w:val="5944E6CE"/>
    <w:lvl w:ilvl="0" w:tplc="BEBE03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E894D17"/>
    <w:multiLevelType w:val="hybridMultilevel"/>
    <w:tmpl w:val="600AE7F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4CB"/>
    <w:rsid w:val="00050F82"/>
    <w:rsid w:val="00095C75"/>
    <w:rsid w:val="000D69A5"/>
    <w:rsid w:val="00140471"/>
    <w:rsid w:val="00157479"/>
    <w:rsid w:val="001F010B"/>
    <w:rsid w:val="001F01C7"/>
    <w:rsid w:val="00223A4C"/>
    <w:rsid w:val="00225E26"/>
    <w:rsid w:val="00235C59"/>
    <w:rsid w:val="00241D6E"/>
    <w:rsid w:val="00247227"/>
    <w:rsid w:val="00263465"/>
    <w:rsid w:val="002663FA"/>
    <w:rsid w:val="00292252"/>
    <w:rsid w:val="00297666"/>
    <w:rsid w:val="002A3C5F"/>
    <w:rsid w:val="002B13D9"/>
    <w:rsid w:val="002E1772"/>
    <w:rsid w:val="00350B6A"/>
    <w:rsid w:val="00376B79"/>
    <w:rsid w:val="003B6F07"/>
    <w:rsid w:val="003E23E3"/>
    <w:rsid w:val="003E3FE6"/>
    <w:rsid w:val="00404A68"/>
    <w:rsid w:val="00442AAF"/>
    <w:rsid w:val="004452CD"/>
    <w:rsid w:val="00474C1F"/>
    <w:rsid w:val="00482E25"/>
    <w:rsid w:val="004B219A"/>
    <w:rsid w:val="004E5506"/>
    <w:rsid w:val="004F2FE6"/>
    <w:rsid w:val="00526789"/>
    <w:rsid w:val="00554E9A"/>
    <w:rsid w:val="005570E2"/>
    <w:rsid w:val="0057610D"/>
    <w:rsid w:val="00584A18"/>
    <w:rsid w:val="00592C45"/>
    <w:rsid w:val="005A4C9A"/>
    <w:rsid w:val="005B2969"/>
    <w:rsid w:val="005C45A6"/>
    <w:rsid w:val="00611EFE"/>
    <w:rsid w:val="00616F7C"/>
    <w:rsid w:val="00643F5E"/>
    <w:rsid w:val="006561FE"/>
    <w:rsid w:val="006843A1"/>
    <w:rsid w:val="006867B1"/>
    <w:rsid w:val="006E35DA"/>
    <w:rsid w:val="006F5773"/>
    <w:rsid w:val="007A089C"/>
    <w:rsid w:val="007A1C35"/>
    <w:rsid w:val="00836D9A"/>
    <w:rsid w:val="00841A80"/>
    <w:rsid w:val="00843BDF"/>
    <w:rsid w:val="00884224"/>
    <w:rsid w:val="00887320"/>
    <w:rsid w:val="008B0166"/>
    <w:rsid w:val="008D5159"/>
    <w:rsid w:val="008E39DE"/>
    <w:rsid w:val="00916A19"/>
    <w:rsid w:val="00937D4C"/>
    <w:rsid w:val="00986404"/>
    <w:rsid w:val="00992AC6"/>
    <w:rsid w:val="00993199"/>
    <w:rsid w:val="009A66D5"/>
    <w:rsid w:val="009E36B8"/>
    <w:rsid w:val="00A6380C"/>
    <w:rsid w:val="00A82B79"/>
    <w:rsid w:val="00A848D1"/>
    <w:rsid w:val="00AA22BD"/>
    <w:rsid w:val="00AC0A78"/>
    <w:rsid w:val="00AD2308"/>
    <w:rsid w:val="00AF02E6"/>
    <w:rsid w:val="00AF4D7E"/>
    <w:rsid w:val="00B97E1F"/>
    <w:rsid w:val="00BA3359"/>
    <w:rsid w:val="00BD338D"/>
    <w:rsid w:val="00BD5BF2"/>
    <w:rsid w:val="00BE3B08"/>
    <w:rsid w:val="00BE3EDF"/>
    <w:rsid w:val="00C00565"/>
    <w:rsid w:val="00C00B91"/>
    <w:rsid w:val="00C058BF"/>
    <w:rsid w:val="00C20D71"/>
    <w:rsid w:val="00C337BC"/>
    <w:rsid w:val="00C678BC"/>
    <w:rsid w:val="00C72A38"/>
    <w:rsid w:val="00CB34CB"/>
    <w:rsid w:val="00CB358C"/>
    <w:rsid w:val="00CE6F88"/>
    <w:rsid w:val="00D6117A"/>
    <w:rsid w:val="00D66627"/>
    <w:rsid w:val="00D832DB"/>
    <w:rsid w:val="00DD0E1B"/>
    <w:rsid w:val="00DF3129"/>
    <w:rsid w:val="00E11B83"/>
    <w:rsid w:val="00E409EA"/>
    <w:rsid w:val="00E47884"/>
    <w:rsid w:val="00E83D93"/>
    <w:rsid w:val="00EF624E"/>
    <w:rsid w:val="00F11FE8"/>
    <w:rsid w:val="00F32FE4"/>
    <w:rsid w:val="00F52EBD"/>
    <w:rsid w:val="00FC0795"/>
    <w:rsid w:val="00FC105D"/>
    <w:rsid w:val="00FC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C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095C75"/>
  </w:style>
  <w:style w:type="paragraph" w:customStyle="1" w:styleId="p4">
    <w:name w:val="p4"/>
    <w:basedOn w:val="a"/>
    <w:rsid w:val="00095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095C75"/>
  </w:style>
  <w:style w:type="paragraph" w:styleId="a3">
    <w:name w:val="List Paragraph"/>
    <w:basedOn w:val="a"/>
    <w:uiPriority w:val="34"/>
    <w:qFormat/>
    <w:rsid w:val="00C20D7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26346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223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23A4C"/>
  </w:style>
  <w:style w:type="paragraph" w:styleId="a7">
    <w:name w:val="footer"/>
    <w:basedOn w:val="a"/>
    <w:link w:val="a8"/>
    <w:uiPriority w:val="99"/>
    <w:unhideWhenUsed/>
    <w:rsid w:val="00223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23A4C"/>
  </w:style>
  <w:style w:type="paragraph" w:styleId="a9">
    <w:name w:val="Body Text Indent"/>
    <w:basedOn w:val="a"/>
    <w:link w:val="aa"/>
    <w:rsid w:val="00992A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992AC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C00B9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00B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C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095C75"/>
  </w:style>
  <w:style w:type="paragraph" w:customStyle="1" w:styleId="p4">
    <w:name w:val="p4"/>
    <w:basedOn w:val="a"/>
    <w:rsid w:val="00095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095C75"/>
  </w:style>
  <w:style w:type="paragraph" w:styleId="a3">
    <w:name w:val="List Paragraph"/>
    <w:basedOn w:val="a"/>
    <w:uiPriority w:val="34"/>
    <w:qFormat/>
    <w:rsid w:val="00C20D7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26346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223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23A4C"/>
  </w:style>
  <w:style w:type="paragraph" w:styleId="a7">
    <w:name w:val="footer"/>
    <w:basedOn w:val="a"/>
    <w:link w:val="a8"/>
    <w:uiPriority w:val="99"/>
    <w:unhideWhenUsed/>
    <w:rsid w:val="00223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23A4C"/>
  </w:style>
  <w:style w:type="paragraph" w:styleId="a9">
    <w:name w:val="Body Text Indent"/>
    <w:basedOn w:val="a"/>
    <w:link w:val="aa"/>
    <w:rsid w:val="00992A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992AC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C00B9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00B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7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9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8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0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5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2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C0D4F-3607-4EF9-BA95-6B09B87F5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1567</TotalTime>
  <Pages>5</Pages>
  <Words>1810</Words>
  <Characters>10320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Maksut</dc:creator>
  <cp:keywords/>
  <dc:description/>
  <cp:lastModifiedBy>Maksut</cp:lastModifiedBy>
  <cp:revision>89</cp:revision>
  <dcterms:created xsi:type="dcterms:W3CDTF">2013-07-05T12:01:00Z</dcterms:created>
  <dcterms:modified xsi:type="dcterms:W3CDTF">2013-11-03T07:09:00Z</dcterms:modified>
</cp:coreProperties>
</file>